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915" w:rsidRDefault="00D40915" w:rsidP="00CA3590">
      <w:pPr>
        <w:jc w:val="center"/>
      </w:pPr>
    </w:p>
    <w:p w:rsidR="00D40915" w:rsidRDefault="00D40915" w:rsidP="00CA3590">
      <w:pPr>
        <w:ind w:firstLine="900"/>
        <w:jc w:val="center"/>
        <w:rPr>
          <w:sz w:val="27"/>
        </w:rPr>
      </w:pPr>
      <w:r>
        <w:rPr>
          <w:sz w:val="27"/>
        </w:rPr>
        <w:t xml:space="preserve">                                                                                          </w:t>
      </w:r>
    </w:p>
    <w:p w:rsidR="00D40915" w:rsidRDefault="00D40915" w:rsidP="00CA3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ПО ГОСУДАРСТВЕННОМУ РЕГУЛИРОВАНИЮ ТАРИФОВ ВОРОНЕЖСКОЙ ОБЛАСТИ</w:t>
      </w:r>
    </w:p>
    <w:p w:rsidR="00D40915" w:rsidRDefault="00D40915" w:rsidP="00CA3590">
      <w:pPr>
        <w:ind w:firstLine="900"/>
        <w:jc w:val="center"/>
        <w:rPr>
          <w:b/>
          <w:sz w:val="28"/>
          <w:szCs w:val="28"/>
        </w:rPr>
      </w:pPr>
    </w:p>
    <w:p w:rsidR="00D40915" w:rsidRDefault="00D40915" w:rsidP="00CA3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D40915" w:rsidRDefault="00D40915" w:rsidP="00CA3590">
      <w:pPr>
        <w:ind w:firstLine="900"/>
        <w:jc w:val="both"/>
      </w:pPr>
    </w:p>
    <w:p w:rsidR="00D40915" w:rsidRDefault="00D40915" w:rsidP="00CA3590">
      <w:pPr>
        <w:jc w:val="both"/>
        <w:rPr>
          <w:u w:val="single"/>
        </w:rPr>
      </w:pPr>
      <w:r>
        <w:rPr>
          <w:u w:val="single"/>
        </w:rPr>
        <w:t xml:space="preserve">от                         </w:t>
      </w:r>
      <w:r>
        <w:rPr>
          <w:i/>
          <w:sz w:val="32"/>
          <w:szCs w:val="32"/>
        </w:rPr>
        <w:t xml:space="preserve">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u w:val="single"/>
        </w:rPr>
        <w:t xml:space="preserve">№_____             </w:t>
      </w:r>
    </w:p>
    <w:p w:rsidR="00D40915" w:rsidRDefault="00D40915" w:rsidP="00CA3590">
      <w:pPr>
        <w:jc w:val="center"/>
      </w:pPr>
      <w:r>
        <w:t>Воронеж</w:t>
      </w:r>
    </w:p>
    <w:p w:rsidR="00D40915" w:rsidRDefault="00D40915" w:rsidP="00CA3590">
      <w:pPr>
        <w:ind w:firstLine="900"/>
        <w:jc w:val="center"/>
        <w:rPr>
          <w:b/>
          <w:sz w:val="28"/>
          <w:szCs w:val="28"/>
        </w:rPr>
      </w:pPr>
    </w:p>
    <w:p w:rsidR="00D40915" w:rsidRDefault="00D40915" w:rsidP="00CA3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управления по государственному регулированию тарифов Воронежской области по исполнению </w:t>
      </w:r>
      <w:r w:rsidRPr="00CA3590">
        <w:rPr>
          <w:b/>
          <w:sz w:val="28"/>
          <w:szCs w:val="28"/>
        </w:rPr>
        <w:t>государственной функции</w:t>
      </w:r>
      <w:r w:rsidRPr="00CA3590">
        <w:rPr>
          <w:b/>
          <w:smallCaps/>
          <w:sz w:val="28"/>
          <w:szCs w:val="28"/>
        </w:rPr>
        <w:t xml:space="preserve"> </w:t>
      </w:r>
      <w:r w:rsidRPr="00CA3590">
        <w:rPr>
          <w:b/>
          <w:sz w:val="28"/>
          <w:szCs w:val="28"/>
        </w:rPr>
        <w:t>«Установление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регулированию»</w:t>
      </w:r>
    </w:p>
    <w:p w:rsidR="00D40915" w:rsidRDefault="00D40915" w:rsidP="00CA3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40915" w:rsidRDefault="00D40915" w:rsidP="00CA3590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1473CB">
        <w:rPr>
          <w:sz w:val="28"/>
          <w:szCs w:val="28"/>
        </w:rPr>
        <w:t>Феде</w:t>
      </w:r>
      <w:r>
        <w:rPr>
          <w:sz w:val="28"/>
          <w:szCs w:val="28"/>
        </w:rPr>
        <w:t>ральным законом от 23.11.2009 №</w:t>
      </w:r>
      <w:r w:rsidRPr="006E443C">
        <w:rPr>
          <w:sz w:val="28"/>
          <w:szCs w:val="28"/>
        </w:rPr>
        <w:t xml:space="preserve"> </w:t>
      </w:r>
      <w:r w:rsidRPr="001473CB">
        <w:rPr>
          <w:sz w:val="28"/>
          <w:szCs w:val="28"/>
        </w:rPr>
        <w:t xml:space="preserve">261-ФЗ </w:t>
      </w:r>
      <w:r>
        <w:rPr>
          <w:sz w:val="28"/>
          <w:szCs w:val="28"/>
        </w:rPr>
        <w:t xml:space="preserve">                             </w:t>
      </w:r>
      <w:r w:rsidRPr="001473CB">
        <w:rPr>
          <w:sz w:val="28"/>
          <w:szCs w:val="28"/>
        </w:rPr>
        <w:t>«Об энергосбережении и о повышении энергетической эффективности и о внесении изменений в отдельные законодательные акты РФ</w:t>
      </w:r>
      <w:r>
        <w:rPr>
          <w:sz w:val="28"/>
          <w:szCs w:val="28"/>
        </w:rPr>
        <w:t xml:space="preserve">», постановлениями Правительства Российской Федерации </w:t>
      </w:r>
      <w:r w:rsidRPr="001473CB">
        <w:rPr>
          <w:sz w:val="28"/>
          <w:szCs w:val="28"/>
        </w:rPr>
        <w:t>от 31.12.2009 № 1221</w:t>
      </w:r>
      <w:r>
        <w:rPr>
          <w:sz w:val="28"/>
          <w:szCs w:val="28"/>
        </w:rPr>
        <w:t xml:space="preserve"> «</w:t>
      </w:r>
      <w:r w:rsidRPr="001473CB">
        <w:rPr>
          <w:sz w:val="28"/>
          <w:szCs w:val="28"/>
        </w:rPr>
        <w:t>Об утверждении правил установления требований энергетической эффективности товаров, услуг, работ, размещения заказов для муниципальных нужд»</w:t>
      </w:r>
      <w:r>
        <w:rPr>
          <w:sz w:val="28"/>
          <w:szCs w:val="28"/>
        </w:rPr>
        <w:t xml:space="preserve">, </w:t>
      </w:r>
      <w:r w:rsidRPr="001473CB">
        <w:rPr>
          <w:sz w:val="28"/>
          <w:szCs w:val="28"/>
        </w:rPr>
        <w:t>от 15.05.2010 № 340</w:t>
      </w:r>
      <w:r>
        <w:rPr>
          <w:sz w:val="28"/>
          <w:szCs w:val="28"/>
        </w:rPr>
        <w:t xml:space="preserve">                    </w:t>
      </w:r>
      <w:r w:rsidRPr="001473CB">
        <w:rPr>
          <w:sz w:val="28"/>
          <w:szCs w:val="28"/>
        </w:rPr>
        <w:t xml:space="preserve">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</w:t>
      </w:r>
      <w:r>
        <w:rPr>
          <w:sz w:val="28"/>
          <w:szCs w:val="28"/>
        </w:rPr>
        <w:t xml:space="preserve">, </w:t>
      </w:r>
      <w:r w:rsidRPr="001473CB">
        <w:rPr>
          <w:sz w:val="28"/>
          <w:szCs w:val="28"/>
        </w:rPr>
        <w:t>от 31.12.2009 № 1225</w:t>
      </w:r>
      <w:r>
        <w:rPr>
          <w:sz w:val="28"/>
          <w:szCs w:val="28"/>
        </w:rPr>
        <w:t xml:space="preserve"> </w:t>
      </w:r>
      <w:r w:rsidRPr="001473CB">
        <w:rPr>
          <w:sz w:val="28"/>
          <w:szCs w:val="28"/>
        </w:rPr>
        <w:t>«О требованиях к региональным и муниципальным программам в области энергосбережения и повышения энергетической эффективности»</w:t>
      </w:r>
      <w:r>
        <w:rPr>
          <w:sz w:val="28"/>
          <w:szCs w:val="28"/>
        </w:rPr>
        <w:t xml:space="preserve">, постановлением правительства Воронежской области от 18.05.2009 № 397 «Об утверждении Положения об управлении по государственному регулированию тарифов Воронежской области»,  </w:t>
      </w:r>
      <w:r>
        <w:rPr>
          <w:b/>
          <w:sz w:val="28"/>
          <w:szCs w:val="28"/>
        </w:rPr>
        <w:t>п р и к а з ы в а ю</w:t>
      </w:r>
      <w:r>
        <w:rPr>
          <w:sz w:val="28"/>
          <w:szCs w:val="28"/>
        </w:rPr>
        <w:t>:</w:t>
      </w:r>
    </w:p>
    <w:p w:rsidR="00D40915" w:rsidRDefault="00D40915" w:rsidP="00CA3590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D40915" w:rsidRDefault="00D40915" w:rsidP="00CA3590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регламент управления по </w:t>
      </w:r>
      <w:r w:rsidRPr="004E5B77">
        <w:rPr>
          <w:sz w:val="28"/>
          <w:szCs w:val="28"/>
        </w:rPr>
        <w:t>государственному регулированию тарифов Воронежской области по исполнению государственной функции «Установление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регулированию».</w:t>
      </w:r>
    </w:p>
    <w:p w:rsidR="00D40915" w:rsidRDefault="00D40915" w:rsidP="00CA3590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2. Настоящий приказ вступает в силу по истечении 10 дней с момента его официального опубликования.</w:t>
      </w:r>
    </w:p>
    <w:p w:rsidR="00D40915" w:rsidRDefault="00D40915" w:rsidP="00CA3590">
      <w:pPr>
        <w:pStyle w:val="BodyTextIndent"/>
        <w:ind w:left="0"/>
        <w:rPr>
          <w:sz w:val="28"/>
          <w:szCs w:val="28"/>
        </w:rPr>
      </w:pPr>
    </w:p>
    <w:p w:rsidR="00D40915" w:rsidRDefault="00D40915" w:rsidP="00CA3590">
      <w:pPr>
        <w:pStyle w:val="BodyTextIndent"/>
        <w:ind w:left="0"/>
        <w:rPr>
          <w:sz w:val="28"/>
          <w:szCs w:val="28"/>
        </w:rPr>
      </w:pPr>
    </w:p>
    <w:p w:rsidR="00D40915" w:rsidRDefault="00D40915" w:rsidP="00CA3590">
      <w:pPr>
        <w:pStyle w:val="BodyTextIndent"/>
        <w:ind w:left="0"/>
        <w:rPr>
          <w:sz w:val="28"/>
          <w:szCs w:val="28"/>
        </w:rPr>
      </w:pPr>
      <w:r>
        <w:rPr>
          <w:sz w:val="28"/>
          <w:szCs w:val="28"/>
        </w:rPr>
        <w:t>Руководитель управления                                                                                 С.Н. Попов</w:t>
      </w:r>
    </w:p>
    <w:p w:rsidR="00D40915" w:rsidRDefault="00D40915" w:rsidP="00CA3590">
      <w:pPr>
        <w:tabs>
          <w:tab w:val="left" w:pos="6160"/>
        </w:tabs>
        <w:ind w:firstLine="6160"/>
        <w:rPr>
          <w:sz w:val="28"/>
          <w:szCs w:val="28"/>
        </w:rPr>
      </w:pPr>
    </w:p>
    <w:p w:rsidR="00D40915" w:rsidRDefault="00D40915" w:rsidP="00CA3590">
      <w:pPr>
        <w:tabs>
          <w:tab w:val="left" w:pos="6160"/>
        </w:tabs>
        <w:ind w:firstLine="6160"/>
        <w:rPr>
          <w:sz w:val="28"/>
          <w:szCs w:val="28"/>
        </w:rPr>
      </w:pPr>
    </w:p>
    <w:p w:rsidR="00D40915" w:rsidRDefault="00D40915" w:rsidP="00954B99">
      <w:pPr>
        <w:tabs>
          <w:tab w:val="left" w:pos="6160"/>
        </w:tabs>
        <w:ind w:firstLine="6160"/>
      </w:pPr>
      <w:r>
        <w:rPr>
          <w:sz w:val="28"/>
          <w:szCs w:val="28"/>
        </w:rPr>
        <w:t xml:space="preserve">           </w:t>
      </w:r>
      <w:r w:rsidRPr="00197757">
        <w:t>У</w:t>
      </w:r>
      <w:r>
        <w:t>ТВЕРЖДЕН</w:t>
      </w:r>
      <w:r w:rsidRPr="00197757">
        <w:t xml:space="preserve"> </w:t>
      </w:r>
    </w:p>
    <w:p w:rsidR="00D40915" w:rsidRPr="00197757" w:rsidRDefault="00D40915" w:rsidP="00954B99">
      <w:pPr>
        <w:tabs>
          <w:tab w:val="left" w:pos="6160"/>
        </w:tabs>
        <w:ind w:firstLine="6160"/>
      </w:pPr>
      <w:r>
        <w:t xml:space="preserve">       </w:t>
      </w:r>
      <w:r w:rsidRPr="00197757">
        <w:t>приказом управления</w:t>
      </w:r>
    </w:p>
    <w:p w:rsidR="00D40915" w:rsidRPr="00197757" w:rsidRDefault="00D40915" w:rsidP="00954B99">
      <w:pPr>
        <w:tabs>
          <w:tab w:val="left" w:pos="6160"/>
        </w:tabs>
        <w:ind w:firstLine="6580"/>
      </w:pPr>
      <w:r w:rsidRPr="00197757">
        <w:t xml:space="preserve">по государственному </w:t>
      </w:r>
    </w:p>
    <w:p w:rsidR="00D40915" w:rsidRPr="00197757" w:rsidRDefault="00D40915" w:rsidP="00954B99">
      <w:pPr>
        <w:tabs>
          <w:tab w:val="left" w:pos="6160"/>
        </w:tabs>
        <w:ind w:firstLine="6580"/>
      </w:pPr>
      <w:r w:rsidRPr="00197757">
        <w:t xml:space="preserve">регулированию тарифов </w:t>
      </w:r>
    </w:p>
    <w:p w:rsidR="00D40915" w:rsidRPr="00197757" w:rsidRDefault="00D40915" w:rsidP="00954B99">
      <w:pPr>
        <w:tabs>
          <w:tab w:val="left" w:pos="6160"/>
        </w:tabs>
        <w:ind w:firstLine="6580"/>
      </w:pPr>
      <w:r w:rsidRPr="00197757">
        <w:t xml:space="preserve">Воронежской области </w:t>
      </w:r>
    </w:p>
    <w:p w:rsidR="00D40915" w:rsidRPr="00197757" w:rsidRDefault="00D40915" w:rsidP="00954B99">
      <w:pPr>
        <w:tabs>
          <w:tab w:val="left" w:pos="6160"/>
        </w:tabs>
        <w:ind w:firstLine="6580"/>
      </w:pPr>
      <w:r>
        <w:t>от «___»_________</w:t>
      </w:r>
      <w:r w:rsidRPr="00197757">
        <w:t>201</w:t>
      </w:r>
      <w:r>
        <w:t>3</w:t>
      </w:r>
      <w:r w:rsidRPr="00197757">
        <w:t xml:space="preserve"> г. №___ </w:t>
      </w:r>
    </w:p>
    <w:p w:rsidR="00D40915" w:rsidRDefault="00D40915" w:rsidP="00954B99">
      <w:pPr>
        <w:pStyle w:val="ConsPlusNormal"/>
        <w:ind w:left="4480" w:firstLine="65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40915" w:rsidRDefault="00D40915" w:rsidP="00954B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915" w:rsidRDefault="00D40915" w:rsidP="00B14A98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40915" w:rsidRPr="008C023F" w:rsidRDefault="00D40915" w:rsidP="001440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C023F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D40915" w:rsidRPr="008C023F" w:rsidRDefault="00D40915" w:rsidP="001440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C023F">
        <w:rPr>
          <w:rFonts w:ascii="Times New Roman" w:hAnsi="Times New Roman" w:cs="Times New Roman"/>
          <w:sz w:val="28"/>
          <w:szCs w:val="28"/>
        </w:rPr>
        <w:t xml:space="preserve">управления по государственному регулированию тарифов Воронежской  области  </w:t>
      </w:r>
      <w:r>
        <w:rPr>
          <w:rFonts w:ascii="Times New Roman" w:hAnsi="Times New Roman" w:cs="Times New Roman"/>
          <w:sz w:val="28"/>
          <w:szCs w:val="28"/>
        </w:rPr>
        <w:t>по исполнению</w:t>
      </w:r>
      <w:r w:rsidRPr="008C023F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>
        <w:rPr>
          <w:rFonts w:ascii="Times New Roman" w:hAnsi="Times New Roman" w:cs="Times New Roman"/>
          <w:sz w:val="28"/>
          <w:szCs w:val="28"/>
        </w:rPr>
        <w:t>функции</w:t>
      </w:r>
    </w:p>
    <w:p w:rsidR="00D40915" w:rsidRPr="00F47213" w:rsidRDefault="00D40915" w:rsidP="001440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C023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Установление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регулированию»</w:t>
      </w:r>
    </w:p>
    <w:p w:rsidR="00D40915" w:rsidRPr="009B4F37" w:rsidRDefault="00D40915" w:rsidP="001440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915" w:rsidRPr="008505AC" w:rsidRDefault="00D40915" w:rsidP="008505AC">
      <w:pPr>
        <w:pStyle w:val="BodyText"/>
        <w:ind w:firstLine="709"/>
        <w:rPr>
          <w:sz w:val="28"/>
          <w:szCs w:val="28"/>
        </w:rPr>
      </w:pPr>
      <w:r w:rsidRPr="008505AC">
        <w:rPr>
          <w:bCs/>
          <w:sz w:val="28"/>
          <w:szCs w:val="28"/>
        </w:rPr>
        <w:t xml:space="preserve">1.1. </w:t>
      </w:r>
      <w:r w:rsidRPr="008505AC">
        <w:rPr>
          <w:sz w:val="28"/>
          <w:szCs w:val="28"/>
        </w:rPr>
        <w:t xml:space="preserve">Наименование государственной функции. </w:t>
      </w:r>
    </w:p>
    <w:p w:rsidR="00D40915" w:rsidRDefault="00D40915" w:rsidP="008505AC">
      <w:pPr>
        <w:pStyle w:val="BodyText"/>
        <w:ind w:firstLine="709"/>
        <w:rPr>
          <w:sz w:val="28"/>
          <w:szCs w:val="28"/>
        </w:rPr>
      </w:pPr>
      <w:r w:rsidRPr="00C71126">
        <w:rPr>
          <w:sz w:val="28"/>
          <w:szCs w:val="28"/>
        </w:rPr>
        <w:t>Установление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</w:t>
      </w:r>
      <w:r w:rsidRPr="008505AC">
        <w:rPr>
          <w:sz w:val="28"/>
          <w:szCs w:val="28"/>
        </w:rPr>
        <w:t>.</w:t>
      </w:r>
    </w:p>
    <w:p w:rsidR="00D40915" w:rsidRPr="009B4E61" w:rsidRDefault="00D40915" w:rsidP="00806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4E61">
        <w:rPr>
          <w:sz w:val="28"/>
          <w:szCs w:val="28"/>
        </w:rPr>
        <w:t>Программа  в области энергосбережения и повышения энергетической эффективности организаций (далее - Программа) – это программа мероприятий на протяжении определенного срока в области повышения эффективности использования энергетических ресурсов, учитывающая затраты на реализацию этих мероприятий. Программа должна содержать:</w:t>
      </w:r>
    </w:p>
    <w:p w:rsidR="00D40915" w:rsidRPr="009B4E61" w:rsidRDefault="00D40915" w:rsidP="00806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4E61">
        <w:rPr>
          <w:sz w:val="28"/>
          <w:szCs w:val="28"/>
        </w:rPr>
        <w:t>- целевые показатели энергосбережения и повышения энергетической эффективности, достижение которых должно быть обеспечено в результате реализации этих программ;</w:t>
      </w:r>
    </w:p>
    <w:p w:rsidR="00D40915" w:rsidRPr="009B4E61" w:rsidRDefault="00D40915" w:rsidP="00806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4E61">
        <w:rPr>
          <w:sz w:val="28"/>
          <w:szCs w:val="28"/>
        </w:rPr>
        <w:t>- перечень обязательных мероприятий по энергосбережению и повышению энергетической эффективности и сроки их проведения (для регулируемых организаций); ожидаемые результаты (в натуральном и стоимостном выражении), включая экономический эффект от проведения этих мероприятий (для организаций с участием государства или муниципального образования);</w:t>
      </w:r>
    </w:p>
    <w:p w:rsidR="00D40915" w:rsidRPr="009B4E61" w:rsidRDefault="00D40915" w:rsidP="00806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4E61">
        <w:rPr>
          <w:sz w:val="28"/>
          <w:szCs w:val="28"/>
        </w:rPr>
        <w:t>- показатели энергетической эффективности объектов, создание или модернизация которых планируется производственными или инвестиционными программами (для регулируемых организаций).</w:t>
      </w:r>
    </w:p>
    <w:p w:rsidR="00D40915" w:rsidRPr="001473CB" w:rsidRDefault="00D40915" w:rsidP="008505AC">
      <w:pPr>
        <w:pStyle w:val="BodyText"/>
        <w:ind w:firstLine="709"/>
        <w:rPr>
          <w:sz w:val="28"/>
          <w:szCs w:val="28"/>
        </w:rPr>
      </w:pPr>
      <w:r w:rsidRPr="008505AC">
        <w:rPr>
          <w:sz w:val="28"/>
          <w:szCs w:val="28"/>
        </w:rPr>
        <w:t xml:space="preserve"> 1.2. Наименование исполнительного органа государственной власти </w:t>
      </w:r>
      <w:r>
        <w:rPr>
          <w:sz w:val="28"/>
          <w:szCs w:val="28"/>
        </w:rPr>
        <w:t>Воронежс</w:t>
      </w:r>
      <w:r w:rsidRPr="001473CB">
        <w:rPr>
          <w:sz w:val="28"/>
          <w:szCs w:val="28"/>
        </w:rPr>
        <w:t>кой области, непосредственно исполняющего государственную функцию.</w:t>
      </w:r>
    </w:p>
    <w:p w:rsidR="00D40915" w:rsidRPr="001473CB" w:rsidRDefault="00D40915" w:rsidP="008505AC">
      <w:pPr>
        <w:pStyle w:val="BodyText"/>
        <w:ind w:firstLine="709"/>
        <w:rPr>
          <w:sz w:val="28"/>
          <w:szCs w:val="28"/>
        </w:rPr>
      </w:pPr>
      <w:r w:rsidRPr="001473CB">
        <w:rPr>
          <w:sz w:val="28"/>
          <w:szCs w:val="28"/>
        </w:rPr>
        <w:t>Управление по государственному регулированию тарифов Воронежской области  (далее – УРТ).</w:t>
      </w:r>
    </w:p>
    <w:p w:rsidR="00D40915" w:rsidRPr="001473CB" w:rsidRDefault="00D40915" w:rsidP="008505AC">
      <w:pPr>
        <w:pStyle w:val="BodyText"/>
        <w:ind w:firstLine="709"/>
        <w:rPr>
          <w:sz w:val="28"/>
          <w:szCs w:val="28"/>
        </w:rPr>
      </w:pPr>
      <w:r w:rsidRPr="001473CB">
        <w:rPr>
          <w:sz w:val="28"/>
          <w:szCs w:val="28"/>
        </w:rPr>
        <w:t>1.3. Перечень нормативных правовых актов, непосредственно регулирующих исполнение государственной функции.</w:t>
      </w:r>
    </w:p>
    <w:p w:rsidR="00D40915" w:rsidRPr="001473CB" w:rsidRDefault="00D40915" w:rsidP="008505AC">
      <w:pPr>
        <w:pStyle w:val="BodyText"/>
        <w:ind w:firstLine="709"/>
        <w:rPr>
          <w:sz w:val="28"/>
          <w:szCs w:val="28"/>
        </w:rPr>
      </w:pPr>
      <w:r w:rsidRPr="001473CB">
        <w:rPr>
          <w:sz w:val="28"/>
          <w:szCs w:val="28"/>
        </w:rPr>
        <w:t>Исполнение государственной функции «Установление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регулированию» осуществляется в соответствии с:</w:t>
      </w:r>
    </w:p>
    <w:p w:rsidR="00D40915" w:rsidRPr="001473CB" w:rsidRDefault="00D40915" w:rsidP="00E83409">
      <w:pPr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- Конституцией Российской Федерации («Российская газета», 2009, № 7, 21 января;</w:t>
      </w:r>
    </w:p>
    <w:p w:rsidR="00D40915" w:rsidRPr="001473CB" w:rsidRDefault="00D40915" w:rsidP="008C61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- Федеральным законом от 23.11.2009 года № 261-ФЗ «Об энергосбережении и о повышении энергетической эффективности и о внесении изменений в отдельные законодательные акты РФ» («Российская газета», 2009, № 226, 27 ноября);</w:t>
      </w:r>
    </w:p>
    <w:p w:rsidR="00D40915" w:rsidRPr="001473CB" w:rsidRDefault="00D40915" w:rsidP="008C61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- Постановлением Правительства Р</w:t>
      </w:r>
      <w:r>
        <w:rPr>
          <w:sz w:val="28"/>
          <w:szCs w:val="28"/>
        </w:rPr>
        <w:t xml:space="preserve">оссийской </w:t>
      </w:r>
      <w:r w:rsidRPr="001473CB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1473CB">
        <w:rPr>
          <w:sz w:val="28"/>
          <w:szCs w:val="28"/>
        </w:rPr>
        <w:t xml:space="preserve"> от 31.12.2009 года № 1221</w:t>
      </w:r>
      <w:r>
        <w:rPr>
          <w:sz w:val="28"/>
          <w:szCs w:val="28"/>
        </w:rPr>
        <w:t xml:space="preserve"> «</w:t>
      </w:r>
      <w:r w:rsidRPr="001473CB">
        <w:rPr>
          <w:sz w:val="28"/>
          <w:szCs w:val="28"/>
        </w:rPr>
        <w:t>Об утверждении правил установления требований энергетической эффективности товаров, услуг, работ, размещения заказов для муниципальных нужд»</w:t>
      </w:r>
      <w:r w:rsidRPr="001473CB">
        <w:t xml:space="preserve"> («</w:t>
      </w:r>
      <w:r w:rsidRPr="001473CB">
        <w:rPr>
          <w:sz w:val="28"/>
          <w:szCs w:val="28"/>
        </w:rPr>
        <w:t>Российская газета», 2010, № 24, 05 февраля);</w:t>
      </w:r>
    </w:p>
    <w:p w:rsidR="00D40915" w:rsidRPr="001473CB" w:rsidRDefault="00D40915" w:rsidP="008C61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- Постановлением Правительства Российской Федерации от 15.05.2010 года  № 340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 («Собрание законодательства Российской Федерации», 2010, № 21, ст. 2606);</w:t>
      </w:r>
    </w:p>
    <w:p w:rsidR="00D40915" w:rsidRPr="001473CB" w:rsidRDefault="00D40915" w:rsidP="008C61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 xml:space="preserve">- Постановлением Правительства </w:t>
      </w:r>
      <w:r>
        <w:rPr>
          <w:sz w:val="28"/>
          <w:szCs w:val="28"/>
        </w:rPr>
        <w:t xml:space="preserve">Российской </w:t>
      </w:r>
      <w:r w:rsidRPr="001473CB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1473CB">
        <w:rPr>
          <w:sz w:val="28"/>
          <w:szCs w:val="28"/>
        </w:rPr>
        <w:t xml:space="preserve"> от 31.12.2009 года № 1225</w:t>
      </w:r>
      <w:r>
        <w:rPr>
          <w:sz w:val="28"/>
          <w:szCs w:val="28"/>
        </w:rPr>
        <w:t xml:space="preserve"> </w:t>
      </w:r>
      <w:r w:rsidRPr="001473CB">
        <w:rPr>
          <w:sz w:val="28"/>
          <w:szCs w:val="28"/>
        </w:rPr>
        <w:t>«О требованиях к региональным и муниципальным программам в области энергосбережения и повышения энергетической эффективности» («Собрание законодательства Российской Федерации», 2010, № 6, ст. 645);</w:t>
      </w:r>
    </w:p>
    <w:p w:rsidR="00D40915" w:rsidRPr="001473CB" w:rsidRDefault="00D40915" w:rsidP="008C61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- Приказом министерства экономического развития РФ от 17.02.2010 года</w:t>
      </w:r>
      <w:r>
        <w:rPr>
          <w:sz w:val="28"/>
          <w:szCs w:val="28"/>
        </w:rPr>
        <w:t xml:space="preserve">            </w:t>
      </w:r>
      <w:r w:rsidRPr="001473CB">
        <w:rPr>
          <w:sz w:val="28"/>
          <w:szCs w:val="28"/>
        </w:rPr>
        <w:t xml:space="preserve"> № 61 «Об утверждении примерного перечня мероприятий в области энергосбережения и повышения энергетической эффективности» («Журнал руководителя и главного бухгалтера ЖКХ», № 5, 2010 (часть II);</w:t>
      </w:r>
    </w:p>
    <w:p w:rsidR="00D40915" w:rsidRPr="001473CB" w:rsidRDefault="00D40915" w:rsidP="008C61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 xml:space="preserve">- Постановлением </w:t>
      </w:r>
      <w:r>
        <w:rPr>
          <w:sz w:val="28"/>
          <w:szCs w:val="28"/>
        </w:rPr>
        <w:t>п</w:t>
      </w:r>
      <w:r w:rsidRPr="001473CB">
        <w:rPr>
          <w:sz w:val="28"/>
          <w:szCs w:val="28"/>
        </w:rPr>
        <w:t xml:space="preserve">равительства Воронежской области от 01.03.2011 года </w:t>
      </w:r>
      <w:r>
        <w:rPr>
          <w:sz w:val="28"/>
          <w:szCs w:val="28"/>
        </w:rPr>
        <w:t xml:space="preserve">                  </w:t>
      </w:r>
      <w:r w:rsidRPr="001473CB">
        <w:rPr>
          <w:sz w:val="28"/>
          <w:szCs w:val="28"/>
        </w:rPr>
        <w:t>№ 154  «Об утверждении Порядка разработки и утверждения административных регламентов исполнения государственных функций по осуществлению регионального государственного контроля (надзора) исполнительными органами государственной власти Воронежской области» («Собрание законодательства Воронежской области», 2011, №3, ст. 154);</w:t>
      </w:r>
    </w:p>
    <w:p w:rsidR="00D40915" w:rsidRPr="00F47213" w:rsidRDefault="00D40915" w:rsidP="00850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CB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Воронежской области  от 18.05.2009  года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473CB">
        <w:rPr>
          <w:rFonts w:ascii="Times New Roman" w:hAnsi="Times New Roman" w:cs="Times New Roman"/>
          <w:sz w:val="28"/>
          <w:szCs w:val="28"/>
        </w:rPr>
        <w:t>№ 397 «Об утверждении Положения об управлении по государственному регулированию тарифов Воронежской области» («Молодой коммунар», 2009, №</w:t>
      </w:r>
      <w:r w:rsidRPr="001473C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73CB">
        <w:rPr>
          <w:rFonts w:ascii="Times New Roman" w:hAnsi="Times New Roman" w:cs="Times New Roman"/>
          <w:sz w:val="28"/>
          <w:szCs w:val="28"/>
        </w:rPr>
        <w:t>51. 21 мая);</w:t>
      </w:r>
      <w:r w:rsidRPr="001473CB">
        <w:rPr>
          <w:rFonts w:ascii="Times New Roman" w:hAnsi="Times New Roman" w:cs="Times New Roman"/>
          <w:sz w:val="28"/>
          <w:szCs w:val="28"/>
        </w:rPr>
        <w:tab/>
      </w:r>
    </w:p>
    <w:p w:rsidR="00D40915" w:rsidRPr="001473CB" w:rsidRDefault="00D40915" w:rsidP="009B4E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- Приказом УРТ от 01.04.2011 года № 13/3 «Об установлении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 на территории Воронежской области» («Воронежский курьер», 2011, № 38, 12 апреля, №39, 14 апреля);</w:t>
      </w:r>
    </w:p>
    <w:p w:rsidR="00D40915" w:rsidRPr="001473CB" w:rsidRDefault="00D40915" w:rsidP="008505AC">
      <w:pPr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- другими нормативными правовыми актами Российской Федерации и Воронежской области, регулирующими отношения в сфере исполнения государственной функции.</w:t>
      </w:r>
    </w:p>
    <w:p w:rsidR="00D40915" w:rsidRPr="006D607A" w:rsidRDefault="00D40915" w:rsidP="006D607A">
      <w:pPr>
        <w:pStyle w:val="BodyText"/>
        <w:rPr>
          <w:sz w:val="28"/>
          <w:szCs w:val="28"/>
        </w:rPr>
      </w:pPr>
      <w:r w:rsidRPr="006D607A">
        <w:rPr>
          <w:sz w:val="28"/>
          <w:szCs w:val="28"/>
        </w:rPr>
        <w:t xml:space="preserve">          1.4. Описание результата исполнения государственной функции.</w:t>
      </w:r>
    </w:p>
    <w:p w:rsidR="00D40915" w:rsidRDefault="00D40915" w:rsidP="00CF3D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D607A">
        <w:rPr>
          <w:sz w:val="28"/>
          <w:szCs w:val="28"/>
        </w:rPr>
        <w:t xml:space="preserve">Результатом исполнения государственной функции является приказ УРТ об установлении требований к программам в области энергосбережения и повышения энергетической эффективности организаций (далее </w:t>
      </w:r>
      <w:r>
        <w:rPr>
          <w:sz w:val="28"/>
          <w:szCs w:val="28"/>
        </w:rPr>
        <w:t xml:space="preserve">- </w:t>
      </w:r>
      <w:r w:rsidRPr="006D607A">
        <w:rPr>
          <w:sz w:val="28"/>
          <w:szCs w:val="28"/>
        </w:rPr>
        <w:t>программа энергосбережения)</w:t>
      </w:r>
      <w:r>
        <w:rPr>
          <w:sz w:val="28"/>
          <w:szCs w:val="28"/>
        </w:rPr>
        <w:t>, выдача предписания об устранении выявленных нарушений требований законодательства; привлечение виновных лиц к административной ответственности за допущенные нарушения указанных требований.</w:t>
      </w:r>
    </w:p>
    <w:p w:rsidR="00D40915" w:rsidRPr="00171B8B" w:rsidRDefault="00D40915" w:rsidP="00BB1708">
      <w:pPr>
        <w:pStyle w:val="BodyText"/>
        <w:ind w:firstLine="708"/>
        <w:rPr>
          <w:sz w:val="28"/>
          <w:szCs w:val="28"/>
        </w:rPr>
      </w:pPr>
      <w:r w:rsidRPr="00171B8B">
        <w:rPr>
          <w:sz w:val="28"/>
          <w:szCs w:val="28"/>
        </w:rPr>
        <w:t>1.5. Иные положения.</w:t>
      </w:r>
    </w:p>
    <w:p w:rsidR="00D40915" w:rsidRDefault="00D40915" w:rsidP="00BB1708">
      <w:pPr>
        <w:pStyle w:val="BodyText"/>
        <w:ind w:firstLine="708"/>
        <w:rPr>
          <w:sz w:val="28"/>
          <w:szCs w:val="28"/>
        </w:rPr>
      </w:pPr>
      <w:r w:rsidRPr="00171B8B">
        <w:rPr>
          <w:sz w:val="28"/>
          <w:szCs w:val="28"/>
        </w:rPr>
        <w:t>Исполнение государственной функции осуществляется в отношении  организаций,</w:t>
      </w:r>
      <w:r>
        <w:rPr>
          <w:sz w:val="28"/>
          <w:szCs w:val="28"/>
        </w:rPr>
        <w:t xml:space="preserve"> осуществляющих регулируемые виды деятельности</w:t>
      </w:r>
      <w:r w:rsidRPr="00171B8B">
        <w:rPr>
          <w:sz w:val="28"/>
          <w:szCs w:val="28"/>
        </w:rPr>
        <w:t>.</w:t>
      </w:r>
    </w:p>
    <w:p w:rsidR="00D40915" w:rsidRPr="001473CB" w:rsidRDefault="00D40915" w:rsidP="008445AF">
      <w:pPr>
        <w:pStyle w:val="BodyText"/>
        <w:jc w:val="center"/>
        <w:rPr>
          <w:sz w:val="28"/>
          <w:szCs w:val="28"/>
        </w:rPr>
      </w:pPr>
    </w:p>
    <w:p w:rsidR="00D40915" w:rsidRPr="001473CB" w:rsidRDefault="00D40915" w:rsidP="008445AF">
      <w:pPr>
        <w:pStyle w:val="BodyText"/>
        <w:jc w:val="center"/>
        <w:rPr>
          <w:sz w:val="28"/>
          <w:szCs w:val="28"/>
        </w:rPr>
      </w:pPr>
      <w:r w:rsidRPr="001473CB">
        <w:rPr>
          <w:sz w:val="28"/>
          <w:szCs w:val="28"/>
        </w:rPr>
        <w:t>2. Требования к порядку исполнения государственной функции</w:t>
      </w:r>
    </w:p>
    <w:p w:rsidR="00D40915" w:rsidRPr="001473CB" w:rsidRDefault="00D40915" w:rsidP="008445AF">
      <w:pPr>
        <w:pStyle w:val="BodyText"/>
        <w:jc w:val="center"/>
        <w:rPr>
          <w:sz w:val="28"/>
          <w:szCs w:val="28"/>
        </w:rPr>
      </w:pPr>
    </w:p>
    <w:p w:rsidR="00D40915" w:rsidRPr="001473CB" w:rsidRDefault="00D40915" w:rsidP="008445AF">
      <w:pPr>
        <w:pStyle w:val="BodyText"/>
        <w:rPr>
          <w:sz w:val="28"/>
          <w:szCs w:val="28"/>
        </w:rPr>
      </w:pPr>
      <w:r w:rsidRPr="001473CB">
        <w:rPr>
          <w:sz w:val="28"/>
          <w:szCs w:val="28"/>
        </w:rPr>
        <w:tab/>
        <w:t>2.1. Порядок информирования о правилах исполнения государственной функции.</w:t>
      </w:r>
    </w:p>
    <w:p w:rsidR="00D40915" w:rsidRPr="001473CB" w:rsidRDefault="00D40915" w:rsidP="008445AF">
      <w:pPr>
        <w:pStyle w:val="BodyText"/>
        <w:outlineLvl w:val="0"/>
        <w:rPr>
          <w:sz w:val="28"/>
          <w:szCs w:val="28"/>
        </w:rPr>
      </w:pPr>
      <w:r w:rsidRPr="001473CB">
        <w:rPr>
          <w:sz w:val="28"/>
          <w:szCs w:val="28"/>
        </w:rPr>
        <w:tab/>
        <w:t>2.1.1. Информация о порядке исполнения государственной функции предоставляется:</w:t>
      </w:r>
    </w:p>
    <w:p w:rsidR="00D40915" w:rsidRPr="001473CB" w:rsidRDefault="00D40915" w:rsidP="008445AF">
      <w:pPr>
        <w:pStyle w:val="BodyText"/>
        <w:rPr>
          <w:sz w:val="28"/>
          <w:szCs w:val="28"/>
        </w:rPr>
      </w:pPr>
      <w:r w:rsidRPr="001473CB">
        <w:rPr>
          <w:sz w:val="28"/>
          <w:szCs w:val="28"/>
        </w:rPr>
        <w:tab/>
        <w:t>- непосредственно в УРТ;</w:t>
      </w:r>
    </w:p>
    <w:p w:rsidR="00D40915" w:rsidRPr="001473CB" w:rsidRDefault="00D40915" w:rsidP="008445AF">
      <w:pPr>
        <w:pStyle w:val="BodyText"/>
        <w:rPr>
          <w:sz w:val="28"/>
          <w:szCs w:val="28"/>
        </w:rPr>
      </w:pPr>
      <w:r w:rsidRPr="001473CB">
        <w:rPr>
          <w:sz w:val="28"/>
          <w:szCs w:val="28"/>
        </w:rPr>
        <w:tab/>
        <w:t>- по телефону;</w:t>
      </w:r>
    </w:p>
    <w:p w:rsidR="00D40915" w:rsidRPr="001473CB" w:rsidRDefault="00D40915" w:rsidP="008445AF">
      <w:pPr>
        <w:pStyle w:val="BodyText"/>
        <w:rPr>
          <w:sz w:val="28"/>
          <w:szCs w:val="28"/>
        </w:rPr>
      </w:pPr>
      <w:r w:rsidRPr="001473CB">
        <w:rPr>
          <w:sz w:val="28"/>
          <w:szCs w:val="28"/>
        </w:rPr>
        <w:tab/>
        <w:t>-посредством размещения в информационных системах общего пользования (в том числе на сайте УРТ в сети Интернет);</w:t>
      </w:r>
    </w:p>
    <w:p w:rsidR="00D40915" w:rsidRPr="001473CB" w:rsidRDefault="00D40915" w:rsidP="008445AF">
      <w:pPr>
        <w:pStyle w:val="BodyText"/>
        <w:rPr>
          <w:sz w:val="28"/>
          <w:szCs w:val="28"/>
        </w:rPr>
      </w:pPr>
      <w:r w:rsidRPr="001473CB">
        <w:rPr>
          <w:sz w:val="28"/>
          <w:szCs w:val="28"/>
        </w:rPr>
        <w:tab/>
        <w:t>- посредством публикации в средствах массовой информации.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2.1.2. Адрес местонахождения УРТ: 394000, г. Воронеж, ул. 25 Октября,  д.45;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контактные  телефоны УРТ: (473) 253-28-84, факс (473) 253-28-50;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 xml:space="preserve">официальный сайт УРТ в сети Интернет  </w:t>
      </w:r>
      <w:hyperlink r:id="rId7" w:history="1">
        <w:r w:rsidRPr="001473CB">
          <w:rPr>
            <w:rStyle w:val="Hyperlink"/>
            <w:color w:val="auto"/>
            <w:sz w:val="28"/>
            <w:szCs w:val="28"/>
            <w:lang w:val="en-US"/>
          </w:rPr>
          <w:t>http</w:t>
        </w:r>
        <w:r w:rsidRPr="001473CB">
          <w:rPr>
            <w:rStyle w:val="Hyperlink"/>
            <w:color w:val="auto"/>
            <w:sz w:val="28"/>
            <w:szCs w:val="28"/>
          </w:rPr>
          <w:t>://</w:t>
        </w:r>
        <w:r w:rsidRPr="001473CB">
          <w:rPr>
            <w:rStyle w:val="Hyperlink"/>
            <w:color w:val="auto"/>
            <w:sz w:val="28"/>
            <w:szCs w:val="28"/>
            <w:lang w:val="en-US"/>
          </w:rPr>
          <w:t>gut</w:t>
        </w:r>
        <w:r w:rsidRPr="001473CB">
          <w:rPr>
            <w:rStyle w:val="Hyperlink"/>
            <w:color w:val="auto"/>
            <w:sz w:val="28"/>
            <w:szCs w:val="28"/>
          </w:rPr>
          <w:t>.</w:t>
        </w:r>
        <w:r w:rsidRPr="001473CB">
          <w:rPr>
            <w:rStyle w:val="Hyperlink"/>
            <w:color w:val="auto"/>
            <w:sz w:val="28"/>
            <w:szCs w:val="28"/>
            <w:lang w:val="en-US"/>
          </w:rPr>
          <w:t>vrn</w:t>
        </w:r>
        <w:r w:rsidRPr="001473CB">
          <w:rPr>
            <w:rStyle w:val="Hyperlink"/>
            <w:color w:val="auto"/>
            <w:sz w:val="28"/>
            <w:szCs w:val="28"/>
          </w:rPr>
          <w:t>.</w:t>
        </w:r>
        <w:r w:rsidRPr="001473CB">
          <w:rPr>
            <w:rStyle w:val="Hyperlink"/>
            <w:color w:val="auto"/>
            <w:sz w:val="28"/>
            <w:szCs w:val="28"/>
            <w:lang w:val="en-US"/>
          </w:rPr>
          <w:t>ru</w:t>
        </w:r>
        <w:r w:rsidRPr="001473CB">
          <w:rPr>
            <w:rStyle w:val="Hyperlink"/>
            <w:color w:val="auto"/>
            <w:sz w:val="28"/>
            <w:szCs w:val="28"/>
          </w:rPr>
          <w:t>/</w:t>
        </w:r>
        <w:r w:rsidRPr="001473CB">
          <w:rPr>
            <w:rStyle w:val="Hyperlink"/>
            <w:color w:val="auto"/>
            <w:sz w:val="28"/>
            <w:szCs w:val="28"/>
            <w:lang w:val="en-US"/>
          </w:rPr>
          <w:t>rek</w:t>
        </w:r>
      </w:hyperlink>
      <w:r w:rsidRPr="001473CB">
        <w:rPr>
          <w:sz w:val="28"/>
          <w:szCs w:val="28"/>
        </w:rPr>
        <w:t>;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 xml:space="preserve">адрес электронной почты УРТ: </w:t>
      </w:r>
      <w:hyperlink r:id="rId8" w:history="1">
        <w:r w:rsidRPr="001473CB">
          <w:rPr>
            <w:rStyle w:val="Hyperlink"/>
            <w:color w:val="auto"/>
            <w:sz w:val="28"/>
            <w:szCs w:val="28"/>
            <w:lang w:val="en-US"/>
          </w:rPr>
          <w:t>rek</w:t>
        </w:r>
        <w:r w:rsidRPr="001473CB">
          <w:rPr>
            <w:rStyle w:val="Hyperlink"/>
            <w:color w:val="auto"/>
            <w:sz w:val="28"/>
            <w:szCs w:val="28"/>
          </w:rPr>
          <w:t>@</w:t>
        </w:r>
        <w:r w:rsidRPr="001473CB">
          <w:rPr>
            <w:rStyle w:val="Hyperlink"/>
            <w:color w:val="auto"/>
            <w:sz w:val="28"/>
            <w:szCs w:val="28"/>
            <w:lang w:val="en-US"/>
          </w:rPr>
          <w:t>adm</w:t>
        </w:r>
        <w:r w:rsidRPr="001473CB">
          <w:rPr>
            <w:rStyle w:val="Hyperlink"/>
            <w:color w:val="auto"/>
            <w:sz w:val="28"/>
            <w:szCs w:val="28"/>
          </w:rPr>
          <w:t>.</w:t>
        </w:r>
        <w:r w:rsidRPr="001473CB">
          <w:rPr>
            <w:rStyle w:val="Hyperlink"/>
            <w:color w:val="auto"/>
            <w:sz w:val="28"/>
            <w:szCs w:val="28"/>
            <w:lang w:val="en-US"/>
          </w:rPr>
          <w:t>vrn</w:t>
        </w:r>
        <w:r w:rsidRPr="001473CB">
          <w:rPr>
            <w:rStyle w:val="Hyperlink"/>
            <w:color w:val="auto"/>
            <w:sz w:val="28"/>
            <w:szCs w:val="28"/>
          </w:rPr>
          <w:t>.</w:t>
        </w:r>
        <w:r w:rsidRPr="001473CB">
          <w:rPr>
            <w:rStyle w:val="Hyperlink"/>
            <w:color w:val="auto"/>
            <w:sz w:val="28"/>
            <w:szCs w:val="28"/>
            <w:lang w:val="en-US"/>
          </w:rPr>
          <w:t>ru</w:t>
        </w:r>
      </w:hyperlink>
      <w:r w:rsidRPr="001473CB">
        <w:rPr>
          <w:sz w:val="28"/>
          <w:szCs w:val="28"/>
        </w:rPr>
        <w:t>;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телефоны отдела тарифов на электроэнергию УРТ, обеспечивающего исполнение государственной функции:   (473) 2</w:t>
      </w:r>
      <w:r>
        <w:rPr>
          <w:sz w:val="28"/>
          <w:szCs w:val="28"/>
        </w:rPr>
        <w:t>1</w:t>
      </w:r>
      <w:r w:rsidRPr="001473CB">
        <w:rPr>
          <w:sz w:val="28"/>
          <w:szCs w:val="28"/>
        </w:rPr>
        <w:t>3-6</w:t>
      </w:r>
      <w:r>
        <w:rPr>
          <w:sz w:val="28"/>
          <w:szCs w:val="28"/>
        </w:rPr>
        <w:t>8</w:t>
      </w:r>
      <w:r w:rsidRPr="001473CB">
        <w:rPr>
          <w:sz w:val="28"/>
          <w:szCs w:val="28"/>
        </w:rPr>
        <w:t>-</w:t>
      </w:r>
      <w:r>
        <w:rPr>
          <w:sz w:val="28"/>
          <w:szCs w:val="28"/>
        </w:rPr>
        <w:t>60</w:t>
      </w:r>
      <w:r w:rsidRPr="001473CB">
        <w:rPr>
          <w:sz w:val="28"/>
          <w:szCs w:val="28"/>
        </w:rPr>
        <w:t>, (473) 2</w:t>
      </w:r>
      <w:r>
        <w:rPr>
          <w:sz w:val="28"/>
          <w:szCs w:val="28"/>
        </w:rPr>
        <w:t>1</w:t>
      </w:r>
      <w:r w:rsidRPr="001473CB">
        <w:rPr>
          <w:sz w:val="28"/>
          <w:szCs w:val="28"/>
        </w:rPr>
        <w:t>3-6</w:t>
      </w:r>
      <w:r>
        <w:rPr>
          <w:sz w:val="28"/>
          <w:szCs w:val="28"/>
        </w:rPr>
        <w:t>8</w:t>
      </w:r>
      <w:r w:rsidRPr="001473CB">
        <w:rPr>
          <w:sz w:val="28"/>
          <w:szCs w:val="28"/>
        </w:rPr>
        <w:t>-</w:t>
      </w:r>
      <w:r>
        <w:rPr>
          <w:sz w:val="28"/>
          <w:szCs w:val="28"/>
        </w:rPr>
        <w:t>62</w:t>
      </w:r>
      <w:r w:rsidRPr="001473CB">
        <w:rPr>
          <w:sz w:val="28"/>
          <w:szCs w:val="28"/>
        </w:rPr>
        <w:t>;</w:t>
      </w:r>
    </w:p>
    <w:p w:rsidR="00D40915" w:rsidRPr="001473CB" w:rsidRDefault="00D40915" w:rsidP="008445AF">
      <w:pPr>
        <w:pStyle w:val="BodyText"/>
        <w:outlineLvl w:val="0"/>
        <w:rPr>
          <w:sz w:val="28"/>
          <w:szCs w:val="28"/>
        </w:rPr>
      </w:pPr>
      <w:r w:rsidRPr="001473CB">
        <w:rPr>
          <w:sz w:val="28"/>
          <w:szCs w:val="28"/>
        </w:rPr>
        <w:tab/>
        <w:t>2.1.3. График работы УРТ:</w:t>
      </w:r>
    </w:p>
    <w:p w:rsidR="00D40915" w:rsidRPr="001473CB" w:rsidRDefault="00D40915" w:rsidP="008445AF">
      <w:pPr>
        <w:pStyle w:val="BodyText"/>
        <w:ind w:firstLine="720"/>
        <w:rPr>
          <w:sz w:val="28"/>
          <w:szCs w:val="28"/>
        </w:rPr>
      </w:pPr>
      <w:r w:rsidRPr="001473CB">
        <w:rPr>
          <w:sz w:val="28"/>
          <w:szCs w:val="28"/>
        </w:rPr>
        <w:t>понедельник - четверг: 9.00 - 18.00; пятница: 9.00 - 16.45; обеденный перерыв: 13.00 - 13.45;</w:t>
      </w:r>
    </w:p>
    <w:p w:rsidR="00D40915" w:rsidRPr="001473CB" w:rsidRDefault="00D40915" w:rsidP="008445AF">
      <w:pPr>
        <w:pStyle w:val="BodyText"/>
        <w:ind w:firstLine="720"/>
        <w:rPr>
          <w:sz w:val="28"/>
          <w:szCs w:val="28"/>
        </w:rPr>
      </w:pPr>
      <w:r w:rsidRPr="001473CB">
        <w:rPr>
          <w:sz w:val="28"/>
          <w:szCs w:val="28"/>
        </w:rPr>
        <w:t>Выходные дни: суббота, воскресенье.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Праздничные дни, а также продолжительность работ в предпраздничные дни устанавливаются в соответствии с действующим законодательством.</w:t>
      </w:r>
    </w:p>
    <w:p w:rsidR="00D40915" w:rsidRPr="001473CB" w:rsidRDefault="00D40915" w:rsidP="008445AF">
      <w:pPr>
        <w:tabs>
          <w:tab w:val="left" w:pos="540"/>
          <w:tab w:val="left" w:pos="900"/>
        </w:tabs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Личный приём граждан проводится: руководителем УРТ – второй вторник месяца с 14:00 до 17:00; первым заместителем руководителя УРТ – первый и третий понедельник месяца с 14:00 до 17:00.</w:t>
      </w:r>
    </w:p>
    <w:p w:rsidR="00D40915" w:rsidRPr="001473CB" w:rsidRDefault="00D40915" w:rsidP="008445A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2.1.4. </w:t>
      </w:r>
      <w:r w:rsidRPr="001473CB">
        <w:rPr>
          <w:sz w:val="28"/>
          <w:szCs w:val="28"/>
        </w:rPr>
        <w:t>На странице УРТ официального портала органов власти Воронежской области, на информационном стенде, расположенном  в здании УРТ, размещается следующая информация:</w:t>
      </w:r>
    </w:p>
    <w:p w:rsidR="00D40915" w:rsidRPr="001473CB" w:rsidRDefault="00D40915" w:rsidP="008445AF">
      <w:pPr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а) о месте нахождения и графике работы УРТ;</w:t>
      </w:r>
    </w:p>
    <w:p w:rsidR="00D40915" w:rsidRPr="001473CB" w:rsidRDefault="00D40915" w:rsidP="008445AF">
      <w:pPr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б) о справочных телефонах и факсе УРТ;</w:t>
      </w:r>
    </w:p>
    <w:p w:rsidR="00D40915" w:rsidRPr="001473CB" w:rsidRDefault="00D40915" w:rsidP="008445AF">
      <w:pPr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в) об адресе официального сайта в сети Интернет, адресе электронной почты УРТ;</w:t>
      </w:r>
    </w:p>
    <w:p w:rsidR="00D40915" w:rsidRPr="001473CB" w:rsidRDefault="00D40915" w:rsidP="008445A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г) фамилия, имя, отчество руководителя и заместителей руководителя УРТ;</w:t>
      </w:r>
    </w:p>
    <w:p w:rsidR="00D40915" w:rsidRPr="001473CB" w:rsidRDefault="00D40915" w:rsidP="008445A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д) о порядке проведения личного приема граждан руководителем и заместителями руководителя УРТ;</w:t>
      </w:r>
    </w:p>
    <w:p w:rsidR="00D40915" w:rsidRPr="001473CB" w:rsidRDefault="00D40915" w:rsidP="008445A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е) административные регламенты УРТ по исполнению государственных функций и предоставлению государственных услуг.</w:t>
      </w:r>
    </w:p>
    <w:p w:rsidR="00D40915" w:rsidRPr="001473CB" w:rsidRDefault="00D40915" w:rsidP="008445A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На официальном сайте УРТ в сети Интернет размещена информация, в том числе:</w:t>
      </w:r>
    </w:p>
    <w:p w:rsidR="00D40915" w:rsidRPr="001473CB" w:rsidRDefault="00D40915" w:rsidP="008445AF">
      <w:pPr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а) о месте нахождения УРТ;</w:t>
      </w:r>
    </w:p>
    <w:p w:rsidR="00D40915" w:rsidRPr="001473CB" w:rsidRDefault="00D40915" w:rsidP="008445AF">
      <w:pPr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б) о справочных телефонах, телефоне «горячей линии», факсе УРТ;</w:t>
      </w:r>
    </w:p>
    <w:p w:rsidR="00D40915" w:rsidRPr="001473CB" w:rsidRDefault="00D40915" w:rsidP="008445A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в) информация о сотрудниках УРТ: Ф.И.О., должность, контактный телефон, адрес электронной почты;</w:t>
      </w:r>
    </w:p>
    <w:p w:rsidR="00D40915" w:rsidRPr="001473CB" w:rsidRDefault="00D40915" w:rsidP="008445A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г) проекты административных регламентов УРТ по исполнению государственных функций и предоставлению государственных услуг.</w:t>
      </w:r>
    </w:p>
    <w:p w:rsidR="00D40915" w:rsidRPr="001473CB" w:rsidRDefault="00D40915" w:rsidP="008445AF">
      <w:pPr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2.1.</w:t>
      </w:r>
      <w:r>
        <w:rPr>
          <w:sz w:val="28"/>
          <w:szCs w:val="28"/>
        </w:rPr>
        <w:t>5</w:t>
      </w:r>
      <w:r w:rsidRPr="001473CB">
        <w:rPr>
          <w:sz w:val="28"/>
          <w:szCs w:val="28"/>
        </w:rPr>
        <w:t>. Порядок получения заинтересованными лицами информации по вопросам исполнения государственной функции, сведений о ходе исполнения государственной функции.</w:t>
      </w:r>
    </w:p>
    <w:p w:rsidR="00D40915" w:rsidRPr="001473CB" w:rsidRDefault="00D40915" w:rsidP="008445AF">
      <w:pPr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Информация по вопросам исполнения государственной функции предоставляется непосредственно в местонахождении УРТ, с использованием средств массовой информации, телефонной связи, электронного информирования, а также при устном или письменном обращении заявителя.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473CB">
        <w:rPr>
          <w:sz w:val="28"/>
          <w:szCs w:val="28"/>
        </w:rPr>
        <w:t>При обращении за получением информации о прохождении документов заявителем указывается (называется) дата и входящий номер, проставленные в полученном при подаче документов заявлении.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473CB">
        <w:rPr>
          <w:sz w:val="28"/>
          <w:szCs w:val="28"/>
        </w:rPr>
        <w:t>При личном обращении представителя заявителя для получения консультаций об исполнении государственной функции, им предоставляется надлежащим образом оформленная доверенность на представление интересов заявителя в УРТ.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Консультации (справки) по вопросам исполнения государственной функции предоставляются работниками УРТ, обеспечивающими исполнение государственной функции.</w:t>
      </w:r>
    </w:p>
    <w:p w:rsidR="00D40915" w:rsidRPr="001473CB" w:rsidRDefault="00D40915" w:rsidP="00844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Основными требованиями при консультировании являются компетентность, четкость в изложении материала, полнота консультирования.</w:t>
      </w:r>
    </w:p>
    <w:p w:rsidR="00D40915" w:rsidRPr="001473CB" w:rsidRDefault="00D40915" w:rsidP="008445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473CB">
        <w:rPr>
          <w:sz w:val="28"/>
          <w:szCs w:val="28"/>
        </w:rPr>
        <w:t xml:space="preserve">Сведения о ходе исполнения государственной функции получаются заинтересованными лицами непосредственно в УРТ, в том числе с использованием региональной информационной системы «Единый портал государственных   муниципальных услуг (функций)» через портал правительства Воронежской области, по адресу в сети Интернет: </w:t>
      </w:r>
      <w:r w:rsidRPr="001473CB">
        <w:rPr>
          <w:sz w:val="28"/>
          <w:szCs w:val="28"/>
          <w:lang w:val="en-US"/>
        </w:rPr>
        <w:t>www</w:t>
      </w:r>
      <w:r w:rsidRPr="001473CB">
        <w:rPr>
          <w:sz w:val="28"/>
          <w:szCs w:val="28"/>
        </w:rPr>
        <w:t xml:space="preserve">. </w:t>
      </w:r>
      <w:r w:rsidRPr="001473CB">
        <w:rPr>
          <w:sz w:val="28"/>
          <w:szCs w:val="28"/>
          <w:lang w:val="en-US"/>
        </w:rPr>
        <w:t>svc</w:t>
      </w:r>
      <w:r w:rsidRPr="001473CB">
        <w:rPr>
          <w:sz w:val="28"/>
          <w:szCs w:val="28"/>
        </w:rPr>
        <w:t>.</w:t>
      </w:r>
      <w:r w:rsidRPr="001473CB">
        <w:rPr>
          <w:sz w:val="28"/>
          <w:szCs w:val="28"/>
          <w:lang w:val="en-US"/>
        </w:rPr>
        <w:t>govvrn</w:t>
      </w:r>
      <w:r w:rsidRPr="001473CB">
        <w:rPr>
          <w:sz w:val="28"/>
          <w:szCs w:val="28"/>
        </w:rPr>
        <w:t>.</w:t>
      </w:r>
      <w:r w:rsidRPr="001473CB">
        <w:rPr>
          <w:sz w:val="28"/>
          <w:szCs w:val="28"/>
          <w:lang w:val="en-US"/>
        </w:rPr>
        <w:t>ru</w:t>
      </w:r>
    </w:p>
    <w:p w:rsidR="00D40915" w:rsidRPr="001473CB" w:rsidRDefault="00D40915" w:rsidP="00494C0F">
      <w:pPr>
        <w:pStyle w:val="BodyText"/>
        <w:outlineLvl w:val="0"/>
        <w:rPr>
          <w:sz w:val="28"/>
          <w:szCs w:val="28"/>
        </w:rPr>
      </w:pPr>
      <w:r w:rsidRPr="001473CB">
        <w:rPr>
          <w:sz w:val="28"/>
          <w:szCs w:val="28"/>
        </w:rPr>
        <w:tab/>
        <w:t>2.2 Срок исполнения государственной функции.</w:t>
      </w:r>
    </w:p>
    <w:p w:rsidR="00D40915" w:rsidRPr="00B975C3" w:rsidRDefault="00D40915" w:rsidP="00F66D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срок исполнения государственной функции </w:t>
      </w:r>
      <w:r w:rsidRPr="005C2E21">
        <w:rPr>
          <w:sz w:val="28"/>
          <w:szCs w:val="28"/>
        </w:rPr>
        <w:t xml:space="preserve">в течение 30 календарных дней с </w:t>
      </w:r>
      <w:r w:rsidRPr="00B975C3">
        <w:rPr>
          <w:sz w:val="28"/>
          <w:szCs w:val="28"/>
        </w:rPr>
        <w:t>момента предоставления документов, соответствующих критериям, указанным в настоящем Административном регламенте.</w:t>
      </w:r>
    </w:p>
    <w:p w:rsidR="00D40915" w:rsidRPr="00D51527" w:rsidRDefault="00D40915" w:rsidP="00D515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75C3">
        <w:rPr>
          <w:sz w:val="28"/>
          <w:szCs w:val="28"/>
        </w:rPr>
        <w:t>2.3 Сроки прохождения</w:t>
      </w:r>
      <w:r w:rsidRPr="00D51527">
        <w:rPr>
          <w:sz w:val="28"/>
          <w:szCs w:val="28"/>
        </w:rPr>
        <w:t xml:space="preserve"> отдельных административных процедур:</w:t>
      </w:r>
    </w:p>
    <w:p w:rsidR="00D40915" w:rsidRPr="00D51527" w:rsidRDefault="00D40915" w:rsidP="00D515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75C3">
        <w:rPr>
          <w:sz w:val="28"/>
          <w:szCs w:val="28"/>
        </w:rPr>
        <w:t>- определение требований к программе энергосбережения, подготовка и подписание заключения о программе энергосбережения</w:t>
      </w:r>
      <w:r w:rsidRPr="004D687B">
        <w:rPr>
          <w:sz w:val="28"/>
          <w:szCs w:val="28"/>
        </w:rPr>
        <w:t xml:space="preserve"> </w:t>
      </w:r>
      <w:r w:rsidRPr="00D51527">
        <w:rPr>
          <w:sz w:val="28"/>
          <w:szCs w:val="28"/>
        </w:rPr>
        <w:t xml:space="preserve">- </w:t>
      </w:r>
      <w:r>
        <w:rPr>
          <w:sz w:val="28"/>
          <w:szCs w:val="28"/>
        </w:rPr>
        <w:t>20</w:t>
      </w:r>
      <w:r w:rsidRPr="00D515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календарных </w:t>
      </w:r>
      <w:r w:rsidRPr="00D51527">
        <w:rPr>
          <w:sz w:val="28"/>
          <w:szCs w:val="28"/>
        </w:rPr>
        <w:t>дней.</w:t>
      </w:r>
    </w:p>
    <w:p w:rsidR="00D40915" w:rsidRPr="00D51527" w:rsidRDefault="00D40915" w:rsidP="00D515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527">
        <w:rPr>
          <w:sz w:val="28"/>
          <w:szCs w:val="28"/>
        </w:rPr>
        <w:t>- предоставление в отдел организационной и правовой работы УРТ предложений по повестке заседания Правления УРТ - не позднее,  чем за 10 календарных дней до проведения заседания Правления, материалов в электронном виде и на бумажных носителях для рассмотрения их на Правлении УРТ - не позднее, чем за  четыре рабочих дня до соответствующего заседания Правления;</w:t>
      </w:r>
    </w:p>
    <w:p w:rsidR="00D40915" w:rsidRPr="00D51527" w:rsidRDefault="00D40915" w:rsidP="00D515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527">
        <w:rPr>
          <w:sz w:val="28"/>
          <w:szCs w:val="28"/>
        </w:rPr>
        <w:t xml:space="preserve">- приятия решения Правлением УРТ - 1 </w:t>
      </w:r>
      <w:r>
        <w:rPr>
          <w:sz w:val="28"/>
          <w:szCs w:val="28"/>
        </w:rPr>
        <w:t>календарный</w:t>
      </w:r>
      <w:r w:rsidRPr="00D51527">
        <w:rPr>
          <w:sz w:val="28"/>
          <w:szCs w:val="28"/>
        </w:rPr>
        <w:t xml:space="preserve"> день.</w:t>
      </w:r>
    </w:p>
    <w:p w:rsidR="00D40915" w:rsidRPr="001473CB" w:rsidRDefault="00D40915" w:rsidP="00D515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1527">
        <w:rPr>
          <w:sz w:val="28"/>
          <w:szCs w:val="28"/>
        </w:rPr>
        <w:t xml:space="preserve">- направление приказа УРТ </w:t>
      </w:r>
      <w:r>
        <w:rPr>
          <w:sz w:val="28"/>
          <w:szCs w:val="28"/>
        </w:rPr>
        <w:t>об у</w:t>
      </w:r>
      <w:r w:rsidRPr="00D51527">
        <w:rPr>
          <w:sz w:val="28"/>
          <w:szCs w:val="28"/>
        </w:rPr>
        <w:t>становлени</w:t>
      </w:r>
      <w:r>
        <w:rPr>
          <w:sz w:val="28"/>
          <w:szCs w:val="28"/>
        </w:rPr>
        <w:t>и</w:t>
      </w:r>
      <w:r w:rsidRPr="00D51527">
        <w:rPr>
          <w:sz w:val="28"/>
          <w:szCs w:val="28"/>
        </w:rPr>
        <w:t xml:space="preserve"> требований к программам  энергосбережения для размещения на официальном сайте УРТ, опубликование приказа - 1 </w:t>
      </w:r>
      <w:r>
        <w:rPr>
          <w:sz w:val="28"/>
          <w:szCs w:val="28"/>
        </w:rPr>
        <w:t>календарный</w:t>
      </w:r>
      <w:r w:rsidRPr="00D51527">
        <w:rPr>
          <w:sz w:val="28"/>
          <w:szCs w:val="28"/>
        </w:rPr>
        <w:t xml:space="preserve"> день.</w:t>
      </w:r>
    </w:p>
    <w:p w:rsidR="00D40915" w:rsidRPr="001473CB" w:rsidRDefault="00D40915" w:rsidP="004956DD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40915" w:rsidRPr="001473CB" w:rsidRDefault="00D40915" w:rsidP="00CF5392">
      <w:pPr>
        <w:pStyle w:val="BodyText"/>
        <w:jc w:val="center"/>
        <w:rPr>
          <w:sz w:val="28"/>
          <w:szCs w:val="28"/>
        </w:rPr>
      </w:pPr>
      <w:r w:rsidRPr="001473CB">
        <w:rPr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D40915" w:rsidRPr="001473CB" w:rsidRDefault="00D40915" w:rsidP="004956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915" w:rsidRPr="001473CB" w:rsidRDefault="00D40915" w:rsidP="00CD734F">
      <w:pPr>
        <w:shd w:val="clear" w:color="auto" w:fill="FFFFFF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3.1. Исполнение государственной функции включает в себя следующие административные процедуры:</w:t>
      </w:r>
    </w:p>
    <w:p w:rsidR="00D40915" w:rsidRPr="004D687B" w:rsidRDefault="00D40915" w:rsidP="004D687B">
      <w:pPr>
        <w:pStyle w:val="BodyText"/>
        <w:ind w:firstLine="709"/>
        <w:rPr>
          <w:sz w:val="28"/>
          <w:szCs w:val="28"/>
        </w:rPr>
      </w:pPr>
      <w:r w:rsidRPr="004D687B">
        <w:rPr>
          <w:sz w:val="28"/>
          <w:szCs w:val="28"/>
        </w:rPr>
        <w:t>- определение требований к программе энергосбережения, подготовка и подписание заключения о программе энергосбережения;</w:t>
      </w:r>
    </w:p>
    <w:p w:rsidR="00D40915" w:rsidRPr="004D687B" w:rsidRDefault="00D40915" w:rsidP="004D687B">
      <w:pPr>
        <w:pStyle w:val="BodyText"/>
        <w:ind w:firstLine="709"/>
        <w:rPr>
          <w:sz w:val="28"/>
          <w:szCs w:val="28"/>
        </w:rPr>
      </w:pPr>
      <w:r w:rsidRPr="004D687B">
        <w:rPr>
          <w:sz w:val="28"/>
          <w:szCs w:val="28"/>
        </w:rPr>
        <w:t>- подготовка к заседанию Правления УРТ;</w:t>
      </w:r>
    </w:p>
    <w:p w:rsidR="00D40915" w:rsidRPr="004D687B" w:rsidRDefault="00D40915" w:rsidP="004D687B">
      <w:pPr>
        <w:pStyle w:val="BodyText"/>
        <w:ind w:firstLine="709"/>
        <w:rPr>
          <w:sz w:val="28"/>
          <w:szCs w:val="28"/>
        </w:rPr>
      </w:pPr>
      <w:r w:rsidRPr="004D687B">
        <w:rPr>
          <w:sz w:val="28"/>
          <w:szCs w:val="28"/>
        </w:rPr>
        <w:t>- приятие решения Правлением УРТ и оформление решения;</w:t>
      </w:r>
    </w:p>
    <w:p w:rsidR="00D40915" w:rsidRDefault="00D40915" w:rsidP="004D687B">
      <w:pPr>
        <w:pStyle w:val="BodyText"/>
        <w:ind w:firstLine="709"/>
        <w:rPr>
          <w:sz w:val="28"/>
          <w:szCs w:val="28"/>
        </w:rPr>
      </w:pPr>
      <w:r w:rsidRPr="004D687B">
        <w:rPr>
          <w:sz w:val="28"/>
          <w:szCs w:val="28"/>
        </w:rPr>
        <w:t xml:space="preserve">- опубликование приказа УРТ </w:t>
      </w:r>
      <w:r>
        <w:rPr>
          <w:sz w:val="28"/>
          <w:szCs w:val="28"/>
        </w:rPr>
        <w:t>об у</w:t>
      </w:r>
      <w:r w:rsidRPr="00D51527">
        <w:rPr>
          <w:sz w:val="28"/>
          <w:szCs w:val="28"/>
        </w:rPr>
        <w:t>становлени</w:t>
      </w:r>
      <w:r>
        <w:rPr>
          <w:sz w:val="28"/>
          <w:szCs w:val="28"/>
        </w:rPr>
        <w:t>и</w:t>
      </w:r>
      <w:r w:rsidRPr="00D51527">
        <w:rPr>
          <w:sz w:val="28"/>
          <w:szCs w:val="28"/>
        </w:rPr>
        <w:t xml:space="preserve"> требований к программам  энергосбережения</w:t>
      </w:r>
      <w:r w:rsidRPr="004D687B">
        <w:rPr>
          <w:sz w:val="28"/>
          <w:szCs w:val="28"/>
        </w:rPr>
        <w:t xml:space="preserve"> в СМИ, размещение приказа  на официальном сайте УРТ.</w:t>
      </w:r>
    </w:p>
    <w:p w:rsidR="00D40915" w:rsidRDefault="00D40915" w:rsidP="004D687B">
      <w:pPr>
        <w:pStyle w:val="BodyText"/>
        <w:ind w:firstLine="709"/>
        <w:rPr>
          <w:sz w:val="28"/>
          <w:szCs w:val="28"/>
        </w:rPr>
      </w:pPr>
    </w:p>
    <w:p w:rsidR="00D40915" w:rsidRPr="001473CB" w:rsidRDefault="00D40915" w:rsidP="004D687B">
      <w:pPr>
        <w:pStyle w:val="BodyText"/>
        <w:ind w:firstLine="709"/>
        <w:rPr>
          <w:sz w:val="28"/>
          <w:szCs w:val="28"/>
        </w:rPr>
      </w:pPr>
      <w:r w:rsidRPr="001473CB">
        <w:rPr>
          <w:sz w:val="28"/>
          <w:szCs w:val="28"/>
        </w:rPr>
        <w:t xml:space="preserve">Блок-схема </w:t>
      </w:r>
      <w:r>
        <w:rPr>
          <w:sz w:val="28"/>
          <w:szCs w:val="28"/>
        </w:rPr>
        <w:t xml:space="preserve">административных процедур по </w:t>
      </w:r>
      <w:r w:rsidRPr="001473CB">
        <w:rPr>
          <w:sz w:val="28"/>
          <w:szCs w:val="28"/>
        </w:rPr>
        <w:t>исполнени</w:t>
      </w:r>
      <w:r>
        <w:rPr>
          <w:sz w:val="28"/>
          <w:szCs w:val="28"/>
        </w:rPr>
        <w:t>ю</w:t>
      </w:r>
      <w:r w:rsidRPr="001473CB">
        <w:rPr>
          <w:sz w:val="28"/>
          <w:szCs w:val="28"/>
        </w:rPr>
        <w:t xml:space="preserve"> государственной функции приводится в приложении к настоящему </w:t>
      </w:r>
      <w:r>
        <w:rPr>
          <w:sz w:val="28"/>
          <w:szCs w:val="28"/>
        </w:rPr>
        <w:t>А</w:t>
      </w:r>
      <w:r w:rsidRPr="001473CB">
        <w:rPr>
          <w:sz w:val="28"/>
          <w:szCs w:val="28"/>
        </w:rPr>
        <w:t>дминистративному регламенту.</w:t>
      </w:r>
    </w:p>
    <w:p w:rsidR="00D40915" w:rsidRPr="001473CB" w:rsidRDefault="00D40915" w:rsidP="00CD734F">
      <w:pPr>
        <w:pStyle w:val="BodyText"/>
        <w:ind w:firstLine="709"/>
        <w:rPr>
          <w:sz w:val="28"/>
          <w:szCs w:val="28"/>
        </w:rPr>
      </w:pPr>
    </w:p>
    <w:p w:rsidR="00D40915" w:rsidRPr="00767EF5" w:rsidRDefault="00D40915" w:rsidP="00CD734F">
      <w:pPr>
        <w:pStyle w:val="BodyText"/>
        <w:ind w:firstLine="709"/>
        <w:rPr>
          <w:sz w:val="28"/>
          <w:szCs w:val="28"/>
        </w:rPr>
      </w:pPr>
      <w:r w:rsidRPr="001473CB">
        <w:rPr>
          <w:sz w:val="28"/>
          <w:szCs w:val="28"/>
        </w:rPr>
        <w:t>3.2. </w:t>
      </w:r>
      <w:r>
        <w:rPr>
          <w:sz w:val="28"/>
          <w:szCs w:val="28"/>
        </w:rPr>
        <w:t>О</w:t>
      </w:r>
      <w:r w:rsidRPr="004D687B">
        <w:rPr>
          <w:sz w:val="28"/>
          <w:szCs w:val="28"/>
        </w:rPr>
        <w:t xml:space="preserve">пределение требований к программе энергосбережения, подготовка и подписание заключения о </w:t>
      </w:r>
      <w:r w:rsidRPr="00767EF5">
        <w:rPr>
          <w:sz w:val="28"/>
          <w:szCs w:val="28"/>
        </w:rPr>
        <w:t>программе энергосбережения</w:t>
      </w:r>
    </w:p>
    <w:p w:rsidR="00D40915" w:rsidRPr="00767EF5" w:rsidRDefault="00D40915" w:rsidP="00CD734F">
      <w:pPr>
        <w:pStyle w:val="BodyText"/>
        <w:ind w:firstLine="709"/>
        <w:rPr>
          <w:sz w:val="28"/>
          <w:szCs w:val="28"/>
        </w:rPr>
      </w:pPr>
      <w:r w:rsidRPr="00767EF5">
        <w:rPr>
          <w:sz w:val="28"/>
          <w:szCs w:val="28"/>
        </w:rPr>
        <w:t>3.2.1</w:t>
      </w:r>
      <w:r w:rsidRPr="00171B8B">
        <w:rPr>
          <w:sz w:val="28"/>
          <w:szCs w:val="28"/>
        </w:rPr>
        <w:t>. Юридическим основанием для начала административной процедуры является реализация полномочий УРТ в сфере государственного регулирования цен (тарифов) на товары и услуги, в части установления требований к программам в области энергосбережения и повышения энергетической эффективности</w:t>
      </w:r>
      <w:bookmarkStart w:id="0" w:name="sub_1016"/>
      <w:bookmarkStart w:id="1" w:name="sub_1015"/>
      <w:r w:rsidRPr="00171B8B">
        <w:rPr>
          <w:sz w:val="28"/>
          <w:szCs w:val="28"/>
        </w:rPr>
        <w:t>.</w:t>
      </w:r>
    </w:p>
    <w:p w:rsidR="00D40915" w:rsidRPr="001473CB" w:rsidRDefault="00D40915" w:rsidP="00385D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CB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473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Pr="001473CB">
        <w:rPr>
          <w:rFonts w:ascii="Times New Roman" w:hAnsi="Times New Roman" w:cs="Times New Roman"/>
          <w:sz w:val="28"/>
          <w:szCs w:val="28"/>
        </w:rPr>
        <w:t xml:space="preserve">, государственное регулирование цен (тарифов) на товары (услуги) которых осуществляется </w:t>
      </w:r>
      <w:r>
        <w:rPr>
          <w:rFonts w:ascii="Times New Roman" w:hAnsi="Times New Roman" w:cs="Times New Roman"/>
          <w:sz w:val="28"/>
          <w:szCs w:val="28"/>
        </w:rPr>
        <w:t>УРТ</w:t>
      </w:r>
      <w:r w:rsidRPr="001473CB">
        <w:rPr>
          <w:rFonts w:ascii="Times New Roman" w:hAnsi="Times New Roman" w:cs="Times New Roman"/>
          <w:sz w:val="28"/>
          <w:szCs w:val="28"/>
        </w:rPr>
        <w:t>, до 1 февраля текущего года представляют в УРТ следующие документы:</w:t>
      </w:r>
    </w:p>
    <w:p w:rsidR="00D40915" w:rsidRPr="001473CB" w:rsidRDefault="00D40915" w:rsidP="00385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 xml:space="preserve">а) заявление; </w:t>
      </w:r>
    </w:p>
    <w:p w:rsidR="00D40915" w:rsidRPr="001473CB" w:rsidRDefault="00D40915" w:rsidP="00385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б) программу</w:t>
      </w:r>
      <w:r w:rsidRPr="001473CB">
        <w:t xml:space="preserve"> </w:t>
      </w:r>
      <w:r w:rsidRPr="001473CB">
        <w:rPr>
          <w:sz w:val="28"/>
          <w:szCs w:val="28"/>
        </w:rPr>
        <w:t xml:space="preserve">в области энергосбережения и повышения энергетической эффективности организаций, разработанную в соответствии Приказом УРТ от 01.04.2011 </w:t>
      </w:r>
      <w:r>
        <w:rPr>
          <w:sz w:val="28"/>
          <w:szCs w:val="28"/>
        </w:rPr>
        <w:t>№</w:t>
      </w:r>
      <w:r w:rsidRPr="001473CB">
        <w:rPr>
          <w:sz w:val="28"/>
          <w:szCs w:val="28"/>
        </w:rPr>
        <w:t xml:space="preserve"> 13/3 </w:t>
      </w:r>
      <w:r>
        <w:rPr>
          <w:sz w:val="28"/>
          <w:szCs w:val="28"/>
        </w:rPr>
        <w:t>«</w:t>
      </w:r>
      <w:r w:rsidRPr="001473CB">
        <w:rPr>
          <w:sz w:val="28"/>
          <w:szCs w:val="28"/>
        </w:rPr>
        <w:t>Об установлении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 на территории Воронежской области</w:t>
      </w:r>
      <w:r>
        <w:rPr>
          <w:sz w:val="28"/>
          <w:szCs w:val="28"/>
        </w:rPr>
        <w:t>»</w:t>
      </w:r>
      <w:r w:rsidRPr="001473CB">
        <w:rPr>
          <w:sz w:val="28"/>
          <w:szCs w:val="28"/>
        </w:rPr>
        <w:t>, содержащую целевые показатели и их значения, перечень мероприятий, показатели энергетической эффективности объектов;</w:t>
      </w:r>
    </w:p>
    <w:p w:rsidR="00D40915" w:rsidRPr="001473CB" w:rsidRDefault="00D40915" w:rsidP="00385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в)  ежегодные отчеты регулируемой организации о фактическом исполнении установленных требований к программе</w:t>
      </w:r>
      <w:r>
        <w:rPr>
          <w:sz w:val="28"/>
          <w:szCs w:val="28"/>
        </w:rPr>
        <w:t xml:space="preserve"> энергосбережения</w:t>
      </w:r>
      <w:r w:rsidRPr="001473CB">
        <w:rPr>
          <w:sz w:val="28"/>
          <w:szCs w:val="28"/>
        </w:rPr>
        <w:t>, составленных по форме, утвержденной УРТ;</w:t>
      </w:r>
    </w:p>
    <w:p w:rsidR="00D40915" w:rsidRPr="001473CB" w:rsidRDefault="00D40915" w:rsidP="00385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г) прогнозируемое изменение цен (тарифов) на товары (услуги) регулируемых организаций в результате учета в программе</w:t>
      </w:r>
      <w:r>
        <w:rPr>
          <w:sz w:val="28"/>
          <w:szCs w:val="28"/>
        </w:rPr>
        <w:t xml:space="preserve"> энергосбережения </w:t>
      </w:r>
      <w:r w:rsidRPr="001473CB">
        <w:rPr>
          <w:sz w:val="28"/>
          <w:szCs w:val="28"/>
        </w:rPr>
        <w:t>установленных требований;</w:t>
      </w:r>
    </w:p>
    <w:p w:rsidR="00D40915" w:rsidRPr="001473CB" w:rsidRDefault="00D40915" w:rsidP="00385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д) расчет финансовых потребностей, необходимых для реализации программы</w:t>
      </w:r>
      <w:r>
        <w:rPr>
          <w:sz w:val="28"/>
          <w:szCs w:val="28"/>
        </w:rPr>
        <w:t xml:space="preserve"> энергосбережения</w:t>
      </w:r>
      <w:r w:rsidRPr="001473CB">
        <w:rPr>
          <w:sz w:val="28"/>
          <w:szCs w:val="28"/>
        </w:rPr>
        <w:t>;</w:t>
      </w:r>
    </w:p>
    <w:p w:rsidR="00D40915" w:rsidRPr="001473CB" w:rsidRDefault="00D40915" w:rsidP="00385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е) расчет тарифов на товары и услуги по видам деятельности;</w:t>
      </w:r>
    </w:p>
    <w:p w:rsidR="00D40915" w:rsidRPr="001473CB" w:rsidRDefault="00D40915" w:rsidP="00385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 xml:space="preserve">ж) бухгалтерскую и налоговую отчетность по установленной форме за 2 предшествующих года или за период осуществления </w:t>
      </w:r>
      <w:r>
        <w:rPr>
          <w:sz w:val="28"/>
          <w:szCs w:val="28"/>
        </w:rPr>
        <w:t>организацией</w:t>
      </w:r>
      <w:r w:rsidRPr="001473CB">
        <w:rPr>
          <w:sz w:val="28"/>
          <w:szCs w:val="28"/>
        </w:rPr>
        <w:t xml:space="preserve"> регулируемой деятельности, если он составляет менее 2 лет.</w:t>
      </w:r>
    </w:p>
    <w:p w:rsidR="00D40915" w:rsidRDefault="00D40915" w:rsidP="00385D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Pr="00AC4F12">
        <w:rPr>
          <w:sz w:val="28"/>
          <w:szCs w:val="28"/>
        </w:rPr>
        <w:t>Специалисты отдел</w:t>
      </w:r>
      <w:r>
        <w:rPr>
          <w:sz w:val="28"/>
          <w:szCs w:val="28"/>
        </w:rPr>
        <w:t>ов</w:t>
      </w:r>
      <w:r w:rsidRPr="00AC4F12">
        <w:rPr>
          <w:sz w:val="28"/>
          <w:szCs w:val="28"/>
        </w:rPr>
        <w:t xml:space="preserve"> тарифов УРТ </w:t>
      </w:r>
      <w:r>
        <w:rPr>
          <w:sz w:val="28"/>
          <w:szCs w:val="28"/>
        </w:rPr>
        <w:t xml:space="preserve">в 14-ти дневный срок </w:t>
      </w:r>
      <w:r w:rsidRPr="00AC4F12">
        <w:rPr>
          <w:sz w:val="28"/>
          <w:szCs w:val="28"/>
        </w:rPr>
        <w:t xml:space="preserve">проводят работу по </w:t>
      </w:r>
      <w:r>
        <w:rPr>
          <w:sz w:val="28"/>
          <w:szCs w:val="28"/>
        </w:rPr>
        <w:t>проверке соответствия</w:t>
      </w:r>
      <w:r w:rsidRPr="00AC4F1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 </w:t>
      </w:r>
      <w:r w:rsidRPr="00AC4F12">
        <w:rPr>
          <w:sz w:val="28"/>
          <w:szCs w:val="28"/>
        </w:rPr>
        <w:t>энергосбережения</w:t>
      </w:r>
      <w:r w:rsidRPr="00AC4F12">
        <w:t xml:space="preserve"> </w:t>
      </w:r>
      <w:r w:rsidRPr="00AC4F12">
        <w:rPr>
          <w:sz w:val="28"/>
          <w:szCs w:val="28"/>
        </w:rPr>
        <w:t>установлен</w:t>
      </w:r>
      <w:r>
        <w:rPr>
          <w:sz w:val="28"/>
          <w:szCs w:val="28"/>
        </w:rPr>
        <w:t>ным УРТ требованиям к программам энергосбережения.</w:t>
      </w:r>
    </w:p>
    <w:p w:rsidR="00D40915" w:rsidRPr="00AC4F12" w:rsidRDefault="00D40915" w:rsidP="00AC4F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F12">
        <w:rPr>
          <w:sz w:val="28"/>
          <w:szCs w:val="28"/>
        </w:rPr>
        <w:t>Программа</w:t>
      </w:r>
      <w:r w:rsidRPr="00AC4F12">
        <w:t xml:space="preserve"> </w:t>
      </w:r>
      <w:r w:rsidRPr="00AC4F12">
        <w:rPr>
          <w:sz w:val="28"/>
          <w:szCs w:val="28"/>
        </w:rPr>
        <w:t>в области энергосбережения и повышения энергетической эффективности организаций, а также расчет необходимых для ее реализации финансовых потребностей и соответствующих им тарифов на товары и услуги направляется заявителями в УРТ не позднее 1 февраля года, в котором требования к программам должны быть установлены (скорректированы), предложения в части:</w:t>
      </w:r>
    </w:p>
    <w:p w:rsidR="00D40915" w:rsidRPr="00AC4F12" w:rsidRDefault="00D40915" w:rsidP="00AC4F1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C4F12">
        <w:rPr>
          <w:sz w:val="28"/>
          <w:szCs w:val="28"/>
        </w:rPr>
        <w:t>целевых показателей и их значений, достижение которых обеспечивается регулируемой организацией при реализации программы;</w:t>
      </w:r>
    </w:p>
    <w:p w:rsidR="00D40915" w:rsidRPr="00AC4F12" w:rsidRDefault="00D40915" w:rsidP="00AC4F1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C4F12">
        <w:rPr>
          <w:sz w:val="28"/>
          <w:szCs w:val="28"/>
        </w:rPr>
        <w:t>перечня мероприятий по энергосбережению и повышению энергетической эффективности, осуществление которых регулируемой организацией будет способствовать достижению предложенных ей значений показателей, возможных сроков их проведения с оценкой расходов на их проведение;</w:t>
      </w:r>
    </w:p>
    <w:p w:rsidR="00D40915" w:rsidRPr="00AC4F12" w:rsidRDefault="00D40915" w:rsidP="00AC4F1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C4F12">
        <w:rPr>
          <w:sz w:val="28"/>
          <w:szCs w:val="28"/>
        </w:rPr>
        <w:t>показателей энергетической эффективности объектов, с использованием которых осуществляется соответствующий регулируемый вид деятельности.</w:t>
      </w:r>
    </w:p>
    <w:p w:rsidR="00D40915" w:rsidRDefault="00D40915" w:rsidP="00AC4F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F12">
        <w:rPr>
          <w:sz w:val="28"/>
          <w:szCs w:val="28"/>
        </w:rPr>
        <w:t xml:space="preserve">Ежегодный отчет о фактическом исполнении установленных УРТ требований к программам, предоставляется </w:t>
      </w:r>
      <w:r>
        <w:rPr>
          <w:sz w:val="28"/>
          <w:szCs w:val="28"/>
        </w:rPr>
        <w:t xml:space="preserve">в УРТ </w:t>
      </w:r>
      <w:r w:rsidRPr="00AC4F12">
        <w:rPr>
          <w:sz w:val="28"/>
          <w:szCs w:val="28"/>
        </w:rPr>
        <w:t xml:space="preserve">не позднее 1 февраля. </w:t>
      </w:r>
    </w:p>
    <w:p w:rsidR="00D40915" w:rsidRDefault="00D40915" w:rsidP="00AC4F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 xml:space="preserve">В случае необоснованности программы </w:t>
      </w:r>
      <w:r>
        <w:rPr>
          <w:sz w:val="28"/>
          <w:szCs w:val="28"/>
        </w:rPr>
        <w:t xml:space="preserve">энергосбережения </w:t>
      </w:r>
      <w:r w:rsidRPr="001473CB">
        <w:rPr>
          <w:sz w:val="28"/>
          <w:szCs w:val="28"/>
        </w:rPr>
        <w:t xml:space="preserve">или её несоответствия требованиям </w:t>
      </w:r>
      <w:r>
        <w:rPr>
          <w:sz w:val="28"/>
          <w:szCs w:val="28"/>
        </w:rPr>
        <w:t>нормативных</w:t>
      </w:r>
      <w:r w:rsidRPr="001473CB">
        <w:rPr>
          <w:sz w:val="28"/>
          <w:szCs w:val="28"/>
        </w:rPr>
        <w:t xml:space="preserve"> правовых актов в области энергосбережения и повышения энергетической эффективности</w:t>
      </w:r>
      <w:r>
        <w:rPr>
          <w:sz w:val="28"/>
          <w:szCs w:val="28"/>
        </w:rPr>
        <w:t>,</w:t>
      </w:r>
      <w:r w:rsidRPr="001473CB">
        <w:rPr>
          <w:sz w:val="28"/>
          <w:szCs w:val="28"/>
        </w:rPr>
        <w:t xml:space="preserve"> УРТ вправе дать </w:t>
      </w:r>
      <w:r>
        <w:rPr>
          <w:sz w:val="28"/>
          <w:szCs w:val="28"/>
        </w:rPr>
        <w:t xml:space="preserve"> заявителю </w:t>
      </w:r>
      <w:r w:rsidRPr="001473CB">
        <w:rPr>
          <w:sz w:val="28"/>
          <w:szCs w:val="28"/>
        </w:rPr>
        <w:t>предложения по изменению программы энергосбережения и вернуть указанную программу и предоставленные расчеты для устранения выявленных несоответствий.</w:t>
      </w:r>
      <w:r w:rsidRPr="00AC4F12">
        <w:rPr>
          <w:sz w:val="28"/>
          <w:szCs w:val="28"/>
        </w:rPr>
        <w:t xml:space="preserve"> </w:t>
      </w:r>
    </w:p>
    <w:p w:rsidR="00D40915" w:rsidRPr="00297D54" w:rsidRDefault="00D40915" w:rsidP="00297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3.</w:t>
      </w:r>
      <w:r>
        <w:rPr>
          <w:sz w:val="28"/>
          <w:szCs w:val="28"/>
        </w:rPr>
        <w:t>2.</w:t>
      </w:r>
      <w:r w:rsidRPr="00297D54">
        <w:rPr>
          <w:sz w:val="28"/>
          <w:szCs w:val="28"/>
        </w:rPr>
        <w:t xml:space="preserve">4. Критерии обоснованности программы энергосбережения </w:t>
      </w:r>
      <w:r>
        <w:rPr>
          <w:sz w:val="28"/>
          <w:szCs w:val="28"/>
        </w:rPr>
        <w:t>заявителя</w:t>
      </w:r>
      <w:r w:rsidRPr="00297D54">
        <w:rPr>
          <w:sz w:val="28"/>
          <w:szCs w:val="28"/>
        </w:rPr>
        <w:t>:</w:t>
      </w:r>
    </w:p>
    <w:p w:rsidR="00D40915" w:rsidRPr="00297D54" w:rsidRDefault="00D40915" w:rsidP="00297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- наличие обосновывающих расчетов и расшифровок по каждому показателю производственной деятельности заявителя на регулируемый период;</w:t>
      </w:r>
    </w:p>
    <w:p w:rsidR="00D40915" w:rsidRPr="00297D54" w:rsidRDefault="00D40915" w:rsidP="00297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- наличие обосновывающих расчетов по каждому мероприятию по повышению эффективности деятельности заявителя, включая показатели ожидаемого эффекта;</w:t>
      </w:r>
    </w:p>
    <w:p w:rsidR="00D40915" w:rsidRPr="00297D54" w:rsidRDefault="00D40915" w:rsidP="00297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- наличие обосновывающих расчетов финансовых потребностей, необходимых для реализации мероприятий программы, по каждой статье расходов с конкретизацией применяемых в расчетах нормативных и методических документов и иных источников информации;</w:t>
      </w:r>
    </w:p>
    <w:p w:rsidR="00D40915" w:rsidRPr="00297D54" w:rsidRDefault="00D40915" w:rsidP="00297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- отсутствие в расчетах арифметических ошибок;</w:t>
      </w:r>
    </w:p>
    <w:p w:rsidR="00D40915" w:rsidRPr="00297D54" w:rsidRDefault="00D40915" w:rsidP="00297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- соответствие применяемых заявителем подходов при формировании производственной программы, расчете необходимых финансовых потребностей и соответствующих им тарифов на товары и услуги законодательной, нормативной и методическим базам в сфере энергосбережения и повышения энергетической эффективности организаций;</w:t>
      </w:r>
    </w:p>
    <w:p w:rsidR="00D40915" w:rsidRDefault="00D40915" w:rsidP="00297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- соответствие сроков реализации мероприятий по повышению эффективности деятельности организации сроку реализации ее инвестиционной программы</w:t>
      </w:r>
      <w:r>
        <w:rPr>
          <w:sz w:val="28"/>
          <w:szCs w:val="28"/>
        </w:rPr>
        <w:t xml:space="preserve"> заявителя</w:t>
      </w:r>
      <w:r w:rsidRPr="00297D54">
        <w:rPr>
          <w:sz w:val="28"/>
          <w:szCs w:val="28"/>
        </w:rPr>
        <w:t>.</w:t>
      </w:r>
    </w:p>
    <w:p w:rsidR="00D40915" w:rsidRDefault="00D40915" w:rsidP="008472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0915" w:rsidRDefault="00D40915" w:rsidP="008472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3.2.</w:t>
      </w:r>
      <w:r>
        <w:rPr>
          <w:sz w:val="28"/>
          <w:szCs w:val="28"/>
        </w:rPr>
        <w:t>5</w:t>
      </w:r>
      <w:r w:rsidRPr="00297D54">
        <w:rPr>
          <w:sz w:val="28"/>
          <w:szCs w:val="28"/>
        </w:rPr>
        <w:t>. Начальник</w:t>
      </w:r>
      <w:r w:rsidRPr="00847221">
        <w:rPr>
          <w:sz w:val="28"/>
          <w:szCs w:val="28"/>
        </w:rPr>
        <w:t xml:space="preserve"> отдела тарифов</w:t>
      </w:r>
      <w:r>
        <w:rPr>
          <w:sz w:val="28"/>
          <w:szCs w:val="28"/>
        </w:rPr>
        <w:t xml:space="preserve">, рассматривающий материалы заявителя, </w:t>
      </w:r>
      <w:r w:rsidRPr="00847221">
        <w:rPr>
          <w:sz w:val="28"/>
          <w:szCs w:val="28"/>
        </w:rPr>
        <w:t>подписывает заключени</w:t>
      </w:r>
      <w:r>
        <w:rPr>
          <w:sz w:val="28"/>
          <w:szCs w:val="28"/>
        </w:rPr>
        <w:t>е о</w:t>
      </w:r>
      <w:r w:rsidRPr="00847221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ях</w:t>
      </w:r>
      <w:r w:rsidRPr="00847221">
        <w:rPr>
          <w:sz w:val="28"/>
          <w:szCs w:val="28"/>
        </w:rPr>
        <w:t xml:space="preserve"> к программе энергосбережения, подготовленное </w:t>
      </w:r>
      <w:r>
        <w:rPr>
          <w:sz w:val="28"/>
          <w:szCs w:val="28"/>
        </w:rPr>
        <w:t>ответственными специалистами отдела тарифов</w:t>
      </w:r>
      <w:r w:rsidRPr="00847221">
        <w:rPr>
          <w:sz w:val="28"/>
          <w:szCs w:val="28"/>
        </w:rPr>
        <w:t>.</w:t>
      </w:r>
    </w:p>
    <w:p w:rsidR="00D40915" w:rsidRPr="00847221" w:rsidRDefault="00D40915" w:rsidP="00847221">
      <w:pPr>
        <w:pStyle w:val="BodyText"/>
        <w:ind w:firstLine="709"/>
        <w:rPr>
          <w:sz w:val="28"/>
          <w:szCs w:val="28"/>
        </w:rPr>
      </w:pPr>
      <w:r w:rsidRPr="00477861">
        <w:rPr>
          <w:sz w:val="28"/>
          <w:szCs w:val="28"/>
        </w:rPr>
        <w:t>3.2.6. Результат выполнения административного действия фиксируется в форме заключения в электронном виде и на бумажных носителях.</w:t>
      </w:r>
    </w:p>
    <w:p w:rsidR="00D40915" w:rsidRDefault="00D40915" w:rsidP="00847221">
      <w:pPr>
        <w:pStyle w:val="BodyText"/>
        <w:ind w:firstLine="709"/>
        <w:rPr>
          <w:sz w:val="28"/>
          <w:szCs w:val="28"/>
        </w:rPr>
      </w:pPr>
      <w:r w:rsidRPr="00847221">
        <w:rPr>
          <w:sz w:val="28"/>
          <w:szCs w:val="28"/>
        </w:rPr>
        <w:t>Результатом выполнения административно</w:t>
      </w:r>
      <w:r>
        <w:rPr>
          <w:sz w:val="28"/>
          <w:szCs w:val="28"/>
        </w:rPr>
        <w:t>й процедуры</w:t>
      </w:r>
      <w:r w:rsidRPr="00847221">
        <w:rPr>
          <w:sz w:val="28"/>
          <w:szCs w:val="28"/>
        </w:rPr>
        <w:t xml:space="preserve"> является заключени</w:t>
      </w:r>
      <w:r>
        <w:rPr>
          <w:sz w:val="28"/>
          <w:szCs w:val="28"/>
        </w:rPr>
        <w:t>е</w:t>
      </w:r>
      <w:r w:rsidRPr="00847221">
        <w:rPr>
          <w:sz w:val="28"/>
          <w:szCs w:val="28"/>
        </w:rPr>
        <w:t xml:space="preserve"> </w:t>
      </w:r>
      <w:r>
        <w:rPr>
          <w:sz w:val="28"/>
          <w:szCs w:val="28"/>
        </w:rPr>
        <w:t>о соответствии программы энергосбережения заявителя</w:t>
      </w:r>
      <w:r w:rsidRPr="00297D54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ям</w:t>
      </w:r>
      <w:r w:rsidRPr="00297D54">
        <w:rPr>
          <w:sz w:val="28"/>
          <w:szCs w:val="28"/>
        </w:rPr>
        <w:t xml:space="preserve"> к программе энергосбережения</w:t>
      </w:r>
      <w:r w:rsidRPr="0084722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установленным УРТ, </w:t>
      </w:r>
      <w:r w:rsidRPr="00847221">
        <w:rPr>
          <w:sz w:val="28"/>
          <w:szCs w:val="28"/>
        </w:rPr>
        <w:t>подписанное начальником отдела тарифов.</w:t>
      </w:r>
    </w:p>
    <w:p w:rsidR="00D40915" w:rsidRPr="00847221" w:rsidRDefault="00D40915" w:rsidP="00847221">
      <w:pPr>
        <w:pStyle w:val="BodyText"/>
        <w:ind w:firstLine="709"/>
        <w:rPr>
          <w:sz w:val="28"/>
          <w:szCs w:val="28"/>
        </w:rPr>
      </w:pPr>
      <w:r w:rsidRPr="00477861">
        <w:rPr>
          <w:sz w:val="28"/>
          <w:szCs w:val="28"/>
        </w:rPr>
        <w:t>Максимальный срок выполнения административного действия</w:t>
      </w:r>
      <w:r>
        <w:rPr>
          <w:sz w:val="28"/>
          <w:szCs w:val="28"/>
        </w:rPr>
        <w:t xml:space="preserve"> – 20 календарных дней.</w:t>
      </w:r>
    </w:p>
    <w:p w:rsidR="00D40915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</w:p>
    <w:p w:rsidR="00D40915" w:rsidRPr="00297D54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3.3. Подготовка к заседанию Правления УРТ.</w:t>
      </w:r>
    </w:p>
    <w:p w:rsidR="00D40915" w:rsidRPr="00297D54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 xml:space="preserve">3.3.1. Юридическим фактом, являющимся основанием для начала административной процедуры, является подписанное начальником отдела тарифов  заключение </w:t>
      </w:r>
      <w:r>
        <w:rPr>
          <w:sz w:val="28"/>
          <w:szCs w:val="28"/>
        </w:rPr>
        <w:t>о соответствии программы энергосбережения заявителя</w:t>
      </w:r>
      <w:r w:rsidRPr="00297D54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ям</w:t>
      </w:r>
      <w:r w:rsidRPr="00297D54">
        <w:rPr>
          <w:sz w:val="28"/>
          <w:szCs w:val="28"/>
        </w:rPr>
        <w:t xml:space="preserve"> к программе энергосбережения</w:t>
      </w:r>
      <w:r w:rsidRPr="00847221">
        <w:rPr>
          <w:sz w:val="28"/>
          <w:szCs w:val="28"/>
        </w:rPr>
        <w:t xml:space="preserve">, </w:t>
      </w:r>
      <w:r>
        <w:rPr>
          <w:sz w:val="28"/>
          <w:szCs w:val="28"/>
        </w:rPr>
        <w:t>установленным УРТ</w:t>
      </w:r>
      <w:r w:rsidRPr="00297D54">
        <w:rPr>
          <w:sz w:val="28"/>
          <w:szCs w:val="28"/>
        </w:rPr>
        <w:t>.</w:t>
      </w:r>
    </w:p>
    <w:p w:rsidR="00D40915" w:rsidRPr="00297D54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3.3.2. Должностным лицом, ответственным за выполнение действия, является начальник отдела тарифов УРТ</w:t>
      </w:r>
      <w:r>
        <w:rPr>
          <w:sz w:val="28"/>
          <w:szCs w:val="28"/>
        </w:rPr>
        <w:t>, рассматривающий документы и материалы заявителя</w:t>
      </w:r>
      <w:r w:rsidRPr="00297D54">
        <w:rPr>
          <w:sz w:val="28"/>
          <w:szCs w:val="28"/>
        </w:rPr>
        <w:t>.</w:t>
      </w:r>
    </w:p>
    <w:p w:rsidR="00D40915" w:rsidRPr="00297D54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3.3.3. Специалисты отдела тарифов УРТ</w:t>
      </w:r>
      <w:r>
        <w:rPr>
          <w:sz w:val="28"/>
          <w:szCs w:val="28"/>
        </w:rPr>
        <w:t>, в котором рассматриваются материалы заявителя,</w:t>
      </w:r>
      <w:r w:rsidRPr="00297D54">
        <w:rPr>
          <w:sz w:val="28"/>
          <w:szCs w:val="28"/>
        </w:rPr>
        <w:t xml:space="preserve"> готовят предложения по повестке заседания Правления УРТ, проект решения Правления УРТ, информацию, необходимую для передачи телефонограмм в электронном виде и на бумажных носителях</w:t>
      </w:r>
      <w:r>
        <w:rPr>
          <w:sz w:val="28"/>
          <w:szCs w:val="28"/>
        </w:rPr>
        <w:t xml:space="preserve"> заявителю</w:t>
      </w:r>
      <w:r w:rsidRPr="00297D54">
        <w:rPr>
          <w:sz w:val="28"/>
          <w:szCs w:val="28"/>
        </w:rPr>
        <w:t>.</w:t>
      </w:r>
    </w:p>
    <w:p w:rsidR="00D40915" w:rsidRPr="00297D54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 xml:space="preserve">3.3.4. Проект решения Правления УРТ согласовывается в установленном порядке с заместителем руководителя УРТ, начальником отдела тарифов УРТ, заместителем начальника отдела организационной и правовой работы УРТ. </w:t>
      </w:r>
    </w:p>
    <w:p w:rsidR="00D40915" w:rsidRPr="00297D54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 xml:space="preserve">3.3.5. Максимальный срок и продолжительность согласования проекта решения – 1 </w:t>
      </w:r>
      <w:r>
        <w:rPr>
          <w:sz w:val="28"/>
          <w:szCs w:val="28"/>
        </w:rPr>
        <w:t xml:space="preserve">календарный </w:t>
      </w:r>
      <w:r w:rsidRPr="00297D54">
        <w:rPr>
          <w:sz w:val="28"/>
          <w:szCs w:val="28"/>
        </w:rPr>
        <w:t>день.</w:t>
      </w:r>
    </w:p>
    <w:p w:rsidR="00D40915" w:rsidRPr="00594320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 xml:space="preserve">3.3.6. Начальник отдела тарифов </w:t>
      </w:r>
      <w:r>
        <w:rPr>
          <w:sz w:val="28"/>
          <w:szCs w:val="28"/>
        </w:rPr>
        <w:t xml:space="preserve"> </w:t>
      </w:r>
      <w:r w:rsidRPr="00297D54">
        <w:rPr>
          <w:sz w:val="28"/>
          <w:szCs w:val="28"/>
        </w:rPr>
        <w:t xml:space="preserve">УРТ предоставляет в отдел организационной и правовой работы УРТ предложения по повестке заседания </w:t>
      </w:r>
      <w:r w:rsidRPr="00594320">
        <w:rPr>
          <w:sz w:val="28"/>
          <w:szCs w:val="28"/>
        </w:rPr>
        <w:t xml:space="preserve">Правления УРТ. </w:t>
      </w:r>
    </w:p>
    <w:p w:rsidR="00D40915" w:rsidRPr="00594320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594320">
        <w:rPr>
          <w:sz w:val="28"/>
          <w:szCs w:val="28"/>
        </w:rPr>
        <w:t xml:space="preserve"> Максимальный срок и продолжительность предоставления предложений - не позднее,  чем за 10 календарных дней до проведения заседания Правления.</w:t>
      </w:r>
    </w:p>
    <w:p w:rsidR="00D40915" w:rsidRPr="00594320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594320">
        <w:rPr>
          <w:sz w:val="28"/>
          <w:szCs w:val="28"/>
        </w:rPr>
        <w:t>3.3.7. Начальник отдела тарифов УРТ формирует материалы в электронном виде и на бумажных носителях для рассмотрения их на Правлении УРТ. Предоставляемые материалы в электронном виде и на бумажных носителях включают в себя: подписанное начальником отдела тарифов УРТ заключение, согласованный и завизированный проект решения по установлению требований к программам энергосбережения.</w:t>
      </w:r>
    </w:p>
    <w:p w:rsidR="00D40915" w:rsidRPr="00594320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594320">
        <w:rPr>
          <w:sz w:val="28"/>
          <w:szCs w:val="28"/>
        </w:rPr>
        <w:t xml:space="preserve">Максимальный срок и продолжительность предоставления материалов - не позднее, чем за  четыре рабочих дня до соответствующего заседания Правления. </w:t>
      </w:r>
    </w:p>
    <w:p w:rsidR="00D40915" w:rsidRPr="00297D54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594320">
        <w:rPr>
          <w:sz w:val="28"/>
          <w:szCs w:val="28"/>
        </w:rPr>
        <w:t>3.3.8. Критерием принятия решения является действующее законодательство в сфере государственного регулирования тарифов на товары и услуги</w:t>
      </w:r>
      <w:r w:rsidRPr="00297D54">
        <w:rPr>
          <w:sz w:val="28"/>
          <w:szCs w:val="28"/>
        </w:rPr>
        <w:t>.</w:t>
      </w:r>
    </w:p>
    <w:p w:rsidR="00D40915" w:rsidRPr="00297D54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>3.3.9. Способ фиксации результата выполнения действия: согласованный проект решения Правления,  подписанное заключение в электронном виде и на бумажных носителях.</w:t>
      </w:r>
    </w:p>
    <w:p w:rsidR="00D40915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297D54">
        <w:rPr>
          <w:sz w:val="28"/>
          <w:szCs w:val="28"/>
        </w:rPr>
        <w:t xml:space="preserve">Результатом выполнения </w:t>
      </w:r>
      <w:r>
        <w:rPr>
          <w:sz w:val="28"/>
          <w:szCs w:val="28"/>
        </w:rPr>
        <w:t>административной процедуры</w:t>
      </w:r>
      <w:r w:rsidRPr="00297D54">
        <w:rPr>
          <w:sz w:val="28"/>
          <w:szCs w:val="28"/>
        </w:rPr>
        <w:t xml:space="preserve"> является передача в отдел организационной и правовой работы УРТ материалов на заседание Правления УРТ для </w:t>
      </w:r>
      <w:r>
        <w:rPr>
          <w:sz w:val="28"/>
          <w:szCs w:val="28"/>
        </w:rPr>
        <w:t xml:space="preserve">принятия решения по </w:t>
      </w:r>
      <w:r w:rsidRPr="00297D54">
        <w:rPr>
          <w:sz w:val="28"/>
          <w:szCs w:val="28"/>
        </w:rPr>
        <w:t>установлени</w:t>
      </w:r>
      <w:r>
        <w:rPr>
          <w:sz w:val="28"/>
          <w:szCs w:val="28"/>
        </w:rPr>
        <w:t>ю</w:t>
      </w:r>
      <w:r w:rsidRPr="00297D54">
        <w:rPr>
          <w:sz w:val="28"/>
          <w:szCs w:val="28"/>
        </w:rPr>
        <w:t xml:space="preserve"> требований</w:t>
      </w:r>
      <w:r>
        <w:rPr>
          <w:sz w:val="28"/>
          <w:szCs w:val="28"/>
        </w:rPr>
        <w:t xml:space="preserve"> к программам энергосбережения</w:t>
      </w:r>
      <w:r w:rsidRPr="00297D54">
        <w:rPr>
          <w:sz w:val="28"/>
          <w:szCs w:val="28"/>
        </w:rPr>
        <w:t>.</w:t>
      </w:r>
    </w:p>
    <w:p w:rsidR="00D40915" w:rsidRPr="001777C4" w:rsidRDefault="00D40915" w:rsidP="00297D54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r w:rsidRPr="00740584">
        <w:rPr>
          <w:sz w:val="28"/>
          <w:szCs w:val="28"/>
        </w:rPr>
        <w:t xml:space="preserve">Максимальный срок </w:t>
      </w:r>
      <w:r w:rsidRPr="001777C4">
        <w:rPr>
          <w:sz w:val="28"/>
          <w:szCs w:val="28"/>
        </w:rPr>
        <w:t xml:space="preserve">выполнения административной процедуры – в течение трех </w:t>
      </w:r>
      <w:r>
        <w:rPr>
          <w:sz w:val="28"/>
          <w:szCs w:val="28"/>
        </w:rPr>
        <w:t>календарных</w:t>
      </w:r>
      <w:r w:rsidRPr="001777C4">
        <w:rPr>
          <w:sz w:val="28"/>
          <w:szCs w:val="28"/>
        </w:rPr>
        <w:t xml:space="preserve"> дней.</w:t>
      </w:r>
    </w:p>
    <w:p w:rsidR="00D40915" w:rsidRPr="001473CB" w:rsidRDefault="00D40915" w:rsidP="00CD734F">
      <w:pPr>
        <w:shd w:val="clear" w:color="auto" w:fill="FFFFFF"/>
        <w:tabs>
          <w:tab w:val="left" w:pos="9360"/>
          <w:tab w:val="left" w:pos="9720"/>
        </w:tabs>
        <w:ind w:firstLine="709"/>
        <w:jc w:val="both"/>
        <w:rPr>
          <w:sz w:val="28"/>
          <w:szCs w:val="28"/>
        </w:rPr>
      </w:pPr>
      <w:bookmarkStart w:id="2" w:name="par166"/>
      <w:bookmarkEnd w:id="0"/>
      <w:bookmarkEnd w:id="1"/>
      <w:bookmarkEnd w:id="2"/>
    </w:p>
    <w:p w:rsidR="00D40915" w:rsidRPr="00594320" w:rsidRDefault="00D40915" w:rsidP="00CD73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73CB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1473CB">
        <w:rPr>
          <w:sz w:val="28"/>
          <w:szCs w:val="28"/>
        </w:rPr>
        <w:t>. Принятие решения об установлении требований к программ</w:t>
      </w:r>
      <w:r>
        <w:rPr>
          <w:sz w:val="28"/>
          <w:szCs w:val="28"/>
        </w:rPr>
        <w:t>ам</w:t>
      </w:r>
      <w:r w:rsidRPr="001473CB">
        <w:rPr>
          <w:sz w:val="28"/>
          <w:szCs w:val="28"/>
        </w:rPr>
        <w:t xml:space="preserve"> в области </w:t>
      </w:r>
      <w:r w:rsidRPr="00594320">
        <w:rPr>
          <w:sz w:val="28"/>
          <w:szCs w:val="28"/>
        </w:rPr>
        <w:t>энергосбережения и повышения энергетической эффективности Правлением УРТ.</w:t>
      </w:r>
    </w:p>
    <w:p w:rsidR="00D40915" w:rsidRPr="00594320" w:rsidRDefault="00D40915" w:rsidP="0091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12"/>
      <w:r w:rsidRPr="00594320">
        <w:rPr>
          <w:rFonts w:ascii="Times New Roman" w:hAnsi="Times New Roman" w:cs="Times New Roman"/>
          <w:sz w:val="28"/>
          <w:szCs w:val="28"/>
        </w:rPr>
        <w:t>3.4.1. Юридическим фактом, являющимся основанием для установления требований к программе в области энергосбережения и повышения энергетической эффективности организаций Правлением УРТ, является получение отделом организационной и правовой работы УРТ предложений по повестке заседания Правления, проекта решения  и заключения об установлении требований к программ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594320">
        <w:rPr>
          <w:rFonts w:ascii="Times New Roman" w:hAnsi="Times New Roman" w:cs="Times New Roman"/>
          <w:sz w:val="28"/>
          <w:szCs w:val="28"/>
        </w:rPr>
        <w:t>.</w:t>
      </w:r>
    </w:p>
    <w:p w:rsidR="00D40915" w:rsidRPr="00594320" w:rsidRDefault="00D40915" w:rsidP="0091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320">
        <w:rPr>
          <w:rFonts w:ascii="Times New Roman" w:hAnsi="Times New Roman" w:cs="Times New Roman"/>
          <w:sz w:val="28"/>
          <w:szCs w:val="28"/>
        </w:rPr>
        <w:t>3.4.2. Должностным лицом, ответственным за выполнение действия, является начальник отдела тарифов УРТ.</w:t>
      </w:r>
    </w:p>
    <w:p w:rsidR="00D40915" w:rsidRPr="00910F11" w:rsidRDefault="00D40915" w:rsidP="0091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320">
        <w:rPr>
          <w:rFonts w:ascii="Times New Roman" w:hAnsi="Times New Roman" w:cs="Times New Roman"/>
          <w:sz w:val="28"/>
          <w:szCs w:val="28"/>
        </w:rPr>
        <w:t>3.4.3. Решение, принятое на заседании Правления</w:t>
      </w:r>
      <w:r w:rsidRPr="00910F11">
        <w:rPr>
          <w:rFonts w:ascii="Times New Roman" w:hAnsi="Times New Roman" w:cs="Times New Roman"/>
          <w:sz w:val="28"/>
          <w:szCs w:val="28"/>
        </w:rPr>
        <w:t xml:space="preserve"> УРТ по вопросу установлени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10F11">
        <w:rPr>
          <w:rFonts w:ascii="Times New Roman" w:hAnsi="Times New Roman" w:cs="Times New Roman"/>
          <w:sz w:val="28"/>
          <w:szCs w:val="28"/>
        </w:rPr>
        <w:t xml:space="preserve"> требований к программ</w:t>
      </w:r>
      <w:r>
        <w:rPr>
          <w:rFonts w:ascii="Times New Roman" w:hAnsi="Times New Roman" w:cs="Times New Roman"/>
          <w:sz w:val="28"/>
          <w:szCs w:val="28"/>
        </w:rPr>
        <w:t>ам энергосбережения</w:t>
      </w:r>
      <w:r w:rsidRPr="00910F11">
        <w:rPr>
          <w:rFonts w:ascii="Times New Roman" w:hAnsi="Times New Roman" w:cs="Times New Roman"/>
          <w:sz w:val="28"/>
          <w:szCs w:val="28"/>
        </w:rPr>
        <w:t xml:space="preserve">, регистрируется секретарём Правления и рассылается заинтересованным лицам. Продолжительность и максимальный срок выполнения действия - 1 </w:t>
      </w:r>
      <w:r>
        <w:rPr>
          <w:rFonts w:ascii="Times New Roman" w:hAnsi="Times New Roman" w:cs="Times New Roman"/>
          <w:sz w:val="28"/>
          <w:szCs w:val="28"/>
        </w:rPr>
        <w:t>календарный</w:t>
      </w:r>
      <w:r w:rsidRPr="00910F11">
        <w:rPr>
          <w:rFonts w:ascii="Times New Roman" w:hAnsi="Times New Roman" w:cs="Times New Roman"/>
          <w:sz w:val="28"/>
          <w:szCs w:val="28"/>
        </w:rPr>
        <w:t xml:space="preserve"> день.</w:t>
      </w:r>
    </w:p>
    <w:p w:rsidR="00D40915" w:rsidRPr="00910F11" w:rsidRDefault="00D40915" w:rsidP="0091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F11">
        <w:rPr>
          <w:rFonts w:ascii="Times New Roman" w:hAnsi="Times New Roman" w:cs="Times New Roman"/>
          <w:sz w:val="28"/>
          <w:szCs w:val="28"/>
        </w:rPr>
        <w:t>3.4.4. Способ фиксации результата выполнения действия: протокол заседания правления по вопросу о</w:t>
      </w:r>
      <w:r>
        <w:rPr>
          <w:rFonts w:ascii="Times New Roman" w:hAnsi="Times New Roman" w:cs="Times New Roman"/>
          <w:sz w:val="28"/>
          <w:szCs w:val="28"/>
        </w:rPr>
        <w:t xml:space="preserve">б </w:t>
      </w:r>
      <w:r w:rsidRPr="00910F11">
        <w:rPr>
          <w:rFonts w:ascii="Times New Roman" w:hAnsi="Times New Roman" w:cs="Times New Roman"/>
          <w:sz w:val="28"/>
          <w:szCs w:val="28"/>
        </w:rPr>
        <w:t xml:space="preserve"> </w:t>
      </w:r>
      <w:r w:rsidRPr="0068280E">
        <w:rPr>
          <w:rFonts w:ascii="Times New Roman" w:hAnsi="Times New Roman" w:cs="Times New Roman"/>
          <w:sz w:val="28"/>
          <w:szCs w:val="28"/>
        </w:rPr>
        <w:t>установлении требований к программе энергосбережения</w:t>
      </w:r>
      <w:r w:rsidRPr="00910F11">
        <w:rPr>
          <w:rFonts w:ascii="Times New Roman" w:hAnsi="Times New Roman" w:cs="Times New Roman"/>
          <w:sz w:val="28"/>
          <w:szCs w:val="28"/>
        </w:rPr>
        <w:t>, подписанный членами Правления УРТ.</w:t>
      </w:r>
    </w:p>
    <w:p w:rsidR="00D40915" w:rsidRPr="00594320" w:rsidRDefault="00D40915" w:rsidP="0091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320">
        <w:rPr>
          <w:rFonts w:ascii="Times New Roman" w:hAnsi="Times New Roman" w:cs="Times New Roman"/>
          <w:sz w:val="28"/>
          <w:szCs w:val="28"/>
        </w:rPr>
        <w:t>3.4.5. Критериями принятия решения является соответствие заключения требованиям действующего законодательства.</w:t>
      </w:r>
    </w:p>
    <w:p w:rsidR="00D40915" w:rsidRDefault="00D40915" w:rsidP="00B45D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4320">
        <w:rPr>
          <w:rFonts w:ascii="Times New Roman" w:hAnsi="Times New Roman" w:cs="Times New Roman"/>
          <w:sz w:val="28"/>
          <w:szCs w:val="28"/>
        </w:rPr>
        <w:t>3.4.6. После принятия на Правлении УРТ решения об установлении требований к программам энергосбережения, специалист</w:t>
      </w:r>
      <w:r w:rsidRPr="00910F11">
        <w:rPr>
          <w:rFonts w:ascii="Times New Roman" w:hAnsi="Times New Roman" w:cs="Times New Roman"/>
          <w:sz w:val="28"/>
          <w:szCs w:val="28"/>
        </w:rPr>
        <w:t xml:space="preserve"> отдела организационной и правовой </w:t>
      </w:r>
      <w:r w:rsidRPr="0068280E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 xml:space="preserve">УРТ </w:t>
      </w:r>
      <w:r w:rsidRPr="0068280E">
        <w:rPr>
          <w:rFonts w:ascii="Times New Roman" w:hAnsi="Times New Roman" w:cs="Times New Roman"/>
          <w:sz w:val="28"/>
          <w:szCs w:val="28"/>
        </w:rPr>
        <w:t xml:space="preserve">готовит </w:t>
      </w:r>
      <w:r>
        <w:rPr>
          <w:rFonts w:ascii="Times New Roman" w:hAnsi="Times New Roman" w:cs="Times New Roman"/>
          <w:sz w:val="28"/>
          <w:szCs w:val="28"/>
        </w:rPr>
        <w:t>проект п</w:t>
      </w:r>
      <w:r w:rsidRPr="0068280E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280E">
        <w:rPr>
          <w:rFonts w:ascii="Times New Roman" w:hAnsi="Times New Roman" w:cs="Times New Roman"/>
          <w:sz w:val="28"/>
          <w:szCs w:val="28"/>
        </w:rPr>
        <w:t xml:space="preserve"> УРТ об установлении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</w:t>
      </w:r>
      <w:r w:rsidRPr="00910F11">
        <w:rPr>
          <w:rFonts w:ascii="Times New Roman" w:hAnsi="Times New Roman" w:cs="Times New Roman"/>
          <w:sz w:val="28"/>
          <w:szCs w:val="28"/>
        </w:rPr>
        <w:t>.</w:t>
      </w:r>
    </w:p>
    <w:p w:rsidR="00D40915" w:rsidRPr="00910F11" w:rsidRDefault="00D40915" w:rsidP="0091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F11">
        <w:rPr>
          <w:rFonts w:ascii="Times New Roman" w:hAnsi="Times New Roman" w:cs="Times New Roman"/>
          <w:sz w:val="28"/>
          <w:szCs w:val="28"/>
        </w:rPr>
        <w:t xml:space="preserve"> 3.4.7. </w:t>
      </w:r>
      <w:r>
        <w:rPr>
          <w:rFonts w:ascii="Times New Roman" w:hAnsi="Times New Roman" w:cs="Times New Roman"/>
          <w:sz w:val="28"/>
          <w:szCs w:val="28"/>
        </w:rPr>
        <w:t>Решение, принятое Правлением УРТ, оформляется в форме приказа</w:t>
      </w:r>
      <w:r w:rsidRPr="0068280E">
        <w:rPr>
          <w:rFonts w:ascii="Times New Roman" w:hAnsi="Times New Roman" w:cs="Times New Roman"/>
          <w:sz w:val="28"/>
          <w:szCs w:val="28"/>
        </w:rPr>
        <w:t xml:space="preserve"> УРТ об установлении требований к программам в области энергосбережения и повышения энергетической эффективности</w:t>
      </w:r>
      <w:r w:rsidRPr="00910F11">
        <w:rPr>
          <w:rFonts w:ascii="Times New Roman" w:hAnsi="Times New Roman" w:cs="Times New Roman"/>
          <w:sz w:val="28"/>
          <w:szCs w:val="28"/>
        </w:rPr>
        <w:t>.</w:t>
      </w:r>
    </w:p>
    <w:p w:rsidR="00D40915" w:rsidRPr="00910F11" w:rsidRDefault="00D40915" w:rsidP="0091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F11"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10F11">
        <w:rPr>
          <w:rFonts w:ascii="Times New Roman" w:hAnsi="Times New Roman" w:cs="Times New Roman"/>
          <w:sz w:val="28"/>
          <w:szCs w:val="28"/>
        </w:rPr>
        <w:t>. Приказ визируется заместителем руководителя УРТ, начальником и заместителем начальника отдела организационной и правовой работы, начальником отдела тарифов</w:t>
      </w:r>
      <w:r>
        <w:rPr>
          <w:rFonts w:ascii="Times New Roman" w:hAnsi="Times New Roman" w:cs="Times New Roman"/>
          <w:sz w:val="28"/>
          <w:szCs w:val="28"/>
        </w:rPr>
        <w:t xml:space="preserve"> УРТ, </w:t>
      </w:r>
      <w:r w:rsidRPr="00910F11">
        <w:rPr>
          <w:rFonts w:ascii="Times New Roman" w:hAnsi="Times New Roman" w:cs="Times New Roman"/>
          <w:sz w:val="28"/>
          <w:szCs w:val="28"/>
        </w:rPr>
        <w:t xml:space="preserve">регистрируется секретарем Правления УРТ и подписывается руководителем УРТ. </w:t>
      </w:r>
    </w:p>
    <w:p w:rsidR="00D40915" w:rsidRPr="00B45D5D" w:rsidRDefault="00D40915" w:rsidP="00910F11">
      <w:pPr>
        <w:pStyle w:val="ConsPlusNormal"/>
        <w:ind w:firstLine="709"/>
        <w:jc w:val="both"/>
      </w:pPr>
      <w:r w:rsidRPr="00910F1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приказ УРТ </w:t>
      </w:r>
      <w:r w:rsidRPr="0068280E">
        <w:rPr>
          <w:rFonts w:ascii="Times New Roman" w:hAnsi="Times New Roman" w:cs="Times New Roman"/>
          <w:sz w:val="28"/>
          <w:szCs w:val="28"/>
        </w:rPr>
        <w:t xml:space="preserve">об установлении требований к программам в области энергосбережения и повышения энергетической эффективности организаций, </w:t>
      </w:r>
      <w:r w:rsidRPr="00B45D5D">
        <w:rPr>
          <w:rFonts w:ascii="Times New Roman" w:hAnsi="Times New Roman" w:cs="Times New Roman"/>
          <w:sz w:val="28"/>
          <w:szCs w:val="28"/>
        </w:rPr>
        <w:t>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 на территории Воронежской области.</w:t>
      </w:r>
      <w:r w:rsidRPr="00B45D5D">
        <w:t xml:space="preserve">         </w:t>
      </w:r>
      <w:bookmarkEnd w:id="3"/>
      <w:r w:rsidRPr="00B45D5D">
        <w:t xml:space="preserve">     </w:t>
      </w:r>
    </w:p>
    <w:p w:rsidR="00D40915" w:rsidRPr="00B45D5D" w:rsidRDefault="00D40915" w:rsidP="0068280E">
      <w:pPr>
        <w:pStyle w:val="BodyTex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740584">
        <w:rPr>
          <w:bCs/>
          <w:sz w:val="28"/>
          <w:szCs w:val="28"/>
        </w:rPr>
        <w:t xml:space="preserve">Максимальный срок выполнения административной процедуры – </w:t>
      </w:r>
      <w:r>
        <w:rPr>
          <w:bCs/>
          <w:sz w:val="28"/>
          <w:szCs w:val="28"/>
        </w:rPr>
        <w:t>3</w:t>
      </w:r>
      <w:r w:rsidRPr="00740584">
        <w:rPr>
          <w:bCs/>
          <w:sz w:val="28"/>
          <w:szCs w:val="28"/>
        </w:rPr>
        <w:t xml:space="preserve"> календарны</w:t>
      </w:r>
      <w:r>
        <w:rPr>
          <w:bCs/>
          <w:sz w:val="28"/>
          <w:szCs w:val="28"/>
        </w:rPr>
        <w:t>х дня</w:t>
      </w:r>
      <w:r w:rsidRPr="0074058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D40915" w:rsidRPr="0068280E" w:rsidRDefault="00D40915" w:rsidP="0068280E">
      <w:pPr>
        <w:pStyle w:val="BodyText"/>
        <w:ind w:firstLine="708"/>
        <w:rPr>
          <w:bCs/>
          <w:sz w:val="28"/>
          <w:szCs w:val="28"/>
        </w:rPr>
      </w:pPr>
      <w:r w:rsidRPr="0068280E">
        <w:rPr>
          <w:bCs/>
          <w:sz w:val="28"/>
          <w:szCs w:val="28"/>
        </w:rPr>
        <w:t xml:space="preserve">3.5. Опубликование приказа УРТ </w:t>
      </w:r>
      <w:r w:rsidRPr="0068280E">
        <w:rPr>
          <w:sz w:val="28"/>
          <w:szCs w:val="28"/>
        </w:rPr>
        <w:t xml:space="preserve">об установлении требований к программам в области энергосбережения и повышения энергетической эффективности </w:t>
      </w:r>
      <w:r w:rsidRPr="0068280E">
        <w:rPr>
          <w:bCs/>
          <w:sz w:val="28"/>
          <w:szCs w:val="28"/>
        </w:rPr>
        <w:t>в СМИ, размещение приказа  на официальном сайте УРТ</w:t>
      </w:r>
      <w:r>
        <w:rPr>
          <w:bCs/>
          <w:sz w:val="28"/>
          <w:szCs w:val="28"/>
        </w:rPr>
        <w:t>, направление копии приказа заявителю</w:t>
      </w:r>
      <w:r w:rsidRPr="0068280E">
        <w:rPr>
          <w:bCs/>
          <w:sz w:val="28"/>
          <w:szCs w:val="28"/>
        </w:rPr>
        <w:t>.</w:t>
      </w:r>
    </w:p>
    <w:p w:rsidR="00D40915" w:rsidRPr="0068280E" w:rsidRDefault="00D40915" w:rsidP="0068280E">
      <w:pPr>
        <w:pStyle w:val="BodyText"/>
        <w:ind w:firstLine="708"/>
        <w:rPr>
          <w:bCs/>
          <w:sz w:val="28"/>
          <w:szCs w:val="28"/>
        </w:rPr>
      </w:pPr>
      <w:r w:rsidRPr="0068280E">
        <w:rPr>
          <w:bCs/>
          <w:sz w:val="28"/>
          <w:szCs w:val="28"/>
        </w:rPr>
        <w:t xml:space="preserve">3.5.1. Юридическим фактом, являющимся основанием для начала административного действия, является </w:t>
      </w:r>
      <w:r>
        <w:rPr>
          <w:bCs/>
          <w:sz w:val="28"/>
          <w:szCs w:val="28"/>
        </w:rPr>
        <w:t>передача</w:t>
      </w:r>
      <w:r w:rsidRPr="0068280E">
        <w:rPr>
          <w:bCs/>
          <w:sz w:val="28"/>
          <w:szCs w:val="28"/>
        </w:rPr>
        <w:t xml:space="preserve"> приказ</w:t>
      </w:r>
      <w:r>
        <w:rPr>
          <w:bCs/>
          <w:sz w:val="28"/>
          <w:szCs w:val="28"/>
        </w:rPr>
        <w:t>а</w:t>
      </w:r>
      <w:r w:rsidRPr="0068280E">
        <w:rPr>
          <w:bCs/>
          <w:sz w:val="28"/>
          <w:szCs w:val="28"/>
        </w:rPr>
        <w:t xml:space="preserve"> УРТ об установлении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</w:t>
      </w:r>
      <w:r>
        <w:rPr>
          <w:bCs/>
          <w:sz w:val="28"/>
          <w:szCs w:val="28"/>
        </w:rPr>
        <w:t>, должностному лицу УРТ, в обязанности которого входит размещение нормативных правовых актов УРТ</w:t>
      </w:r>
      <w:r w:rsidRPr="0068280E">
        <w:rPr>
          <w:bCs/>
          <w:sz w:val="28"/>
          <w:szCs w:val="28"/>
        </w:rPr>
        <w:t>.</w:t>
      </w:r>
    </w:p>
    <w:p w:rsidR="00D40915" w:rsidRPr="0068280E" w:rsidRDefault="00D40915" w:rsidP="0068280E">
      <w:pPr>
        <w:pStyle w:val="BodyText"/>
        <w:ind w:firstLine="708"/>
        <w:rPr>
          <w:bCs/>
          <w:sz w:val="28"/>
          <w:szCs w:val="28"/>
        </w:rPr>
      </w:pPr>
      <w:r w:rsidRPr="0068280E">
        <w:rPr>
          <w:bCs/>
          <w:sz w:val="28"/>
          <w:szCs w:val="28"/>
        </w:rPr>
        <w:t xml:space="preserve">3.5.2. Ответственным должностным лицом за выполнение действия является </w:t>
      </w:r>
      <w:r>
        <w:rPr>
          <w:bCs/>
          <w:sz w:val="28"/>
          <w:szCs w:val="28"/>
        </w:rPr>
        <w:t xml:space="preserve">заместитель </w:t>
      </w:r>
      <w:r w:rsidRPr="0068280E">
        <w:rPr>
          <w:bCs/>
          <w:sz w:val="28"/>
          <w:szCs w:val="28"/>
        </w:rPr>
        <w:t>начальник</w:t>
      </w:r>
      <w:r>
        <w:rPr>
          <w:bCs/>
          <w:sz w:val="28"/>
          <w:szCs w:val="28"/>
        </w:rPr>
        <w:t>а</w:t>
      </w:r>
      <w:r w:rsidRPr="0068280E">
        <w:rPr>
          <w:bCs/>
          <w:sz w:val="28"/>
          <w:szCs w:val="28"/>
        </w:rPr>
        <w:t xml:space="preserve"> отдела организационной и правовой работы УРТ.</w:t>
      </w:r>
    </w:p>
    <w:p w:rsidR="00D40915" w:rsidRDefault="00D40915" w:rsidP="0068280E">
      <w:pPr>
        <w:pStyle w:val="BodyText"/>
        <w:ind w:firstLine="708"/>
        <w:rPr>
          <w:bCs/>
          <w:sz w:val="28"/>
          <w:szCs w:val="28"/>
        </w:rPr>
      </w:pPr>
      <w:r w:rsidRPr="0068280E">
        <w:rPr>
          <w:bCs/>
          <w:sz w:val="28"/>
          <w:szCs w:val="28"/>
        </w:rPr>
        <w:t>3.5.</w:t>
      </w:r>
      <w:r>
        <w:rPr>
          <w:bCs/>
          <w:sz w:val="28"/>
          <w:szCs w:val="28"/>
        </w:rPr>
        <w:t>3</w:t>
      </w:r>
      <w:r w:rsidRPr="0068280E">
        <w:rPr>
          <w:bCs/>
          <w:sz w:val="28"/>
          <w:szCs w:val="28"/>
        </w:rPr>
        <w:t>. Результатом выполнения административно</w:t>
      </w:r>
      <w:r>
        <w:rPr>
          <w:bCs/>
          <w:sz w:val="28"/>
          <w:szCs w:val="28"/>
        </w:rPr>
        <w:t xml:space="preserve">й процедуры </w:t>
      </w:r>
      <w:r w:rsidRPr="0068280E">
        <w:rPr>
          <w:bCs/>
          <w:sz w:val="28"/>
          <w:szCs w:val="28"/>
        </w:rPr>
        <w:t xml:space="preserve">является направление приказа </w:t>
      </w:r>
      <w:r>
        <w:rPr>
          <w:bCs/>
          <w:sz w:val="28"/>
          <w:szCs w:val="28"/>
        </w:rPr>
        <w:t xml:space="preserve">УРТ </w:t>
      </w:r>
      <w:r w:rsidRPr="0068280E">
        <w:rPr>
          <w:bCs/>
          <w:sz w:val="28"/>
          <w:szCs w:val="28"/>
        </w:rPr>
        <w:t xml:space="preserve">для официального опубликования и размещения на официальном сайте УРТ </w:t>
      </w:r>
      <w:r>
        <w:rPr>
          <w:bCs/>
          <w:sz w:val="28"/>
          <w:szCs w:val="28"/>
        </w:rPr>
        <w:t xml:space="preserve">в сети «Интернет» </w:t>
      </w:r>
      <w:r w:rsidRPr="0068280E">
        <w:rPr>
          <w:bCs/>
          <w:sz w:val="28"/>
          <w:szCs w:val="28"/>
        </w:rPr>
        <w:t>и в правовой информационно-справочной системе "Консультант плюс"</w:t>
      </w:r>
      <w:r>
        <w:rPr>
          <w:bCs/>
          <w:sz w:val="28"/>
          <w:szCs w:val="28"/>
        </w:rPr>
        <w:t>, направление копии приказа заявителю</w:t>
      </w:r>
      <w:r w:rsidRPr="0068280E">
        <w:rPr>
          <w:bCs/>
          <w:sz w:val="28"/>
          <w:szCs w:val="28"/>
        </w:rPr>
        <w:t>.</w:t>
      </w:r>
    </w:p>
    <w:p w:rsidR="00D40915" w:rsidRPr="00740584" w:rsidRDefault="00D40915" w:rsidP="0068280E">
      <w:pPr>
        <w:pStyle w:val="BodyText"/>
        <w:rPr>
          <w:bCs/>
          <w:sz w:val="28"/>
          <w:szCs w:val="28"/>
        </w:rPr>
      </w:pPr>
      <w:r w:rsidRPr="00740584">
        <w:rPr>
          <w:bCs/>
          <w:sz w:val="28"/>
          <w:szCs w:val="28"/>
        </w:rPr>
        <w:tab/>
        <w:t xml:space="preserve">Максимальный срок выполнения административной процедуры – </w:t>
      </w:r>
      <w:r>
        <w:rPr>
          <w:bCs/>
          <w:sz w:val="28"/>
          <w:szCs w:val="28"/>
        </w:rPr>
        <w:t>3</w:t>
      </w:r>
      <w:r w:rsidRPr="00740584">
        <w:rPr>
          <w:bCs/>
          <w:sz w:val="28"/>
          <w:szCs w:val="28"/>
        </w:rPr>
        <w:t xml:space="preserve"> календарны</w:t>
      </w:r>
      <w:r>
        <w:rPr>
          <w:bCs/>
          <w:sz w:val="28"/>
          <w:szCs w:val="28"/>
        </w:rPr>
        <w:t>х дня</w:t>
      </w:r>
      <w:r w:rsidRPr="00740584">
        <w:rPr>
          <w:bCs/>
          <w:sz w:val="28"/>
          <w:szCs w:val="28"/>
        </w:rPr>
        <w:t>.</w:t>
      </w:r>
      <w:bookmarkStart w:id="4" w:name="_GoBack"/>
      <w:bookmarkEnd w:id="4"/>
    </w:p>
    <w:p w:rsidR="00D40915" w:rsidRPr="00767EF5" w:rsidRDefault="00D40915" w:rsidP="0068280E">
      <w:pPr>
        <w:pStyle w:val="BodyText"/>
        <w:rPr>
          <w:bCs/>
          <w:color w:val="FF0000"/>
          <w:sz w:val="28"/>
          <w:szCs w:val="28"/>
        </w:rPr>
      </w:pPr>
      <w:r>
        <w:rPr>
          <w:bCs/>
          <w:color w:val="FF0000"/>
          <w:sz w:val="28"/>
          <w:szCs w:val="28"/>
        </w:rPr>
        <w:tab/>
      </w:r>
    </w:p>
    <w:p w:rsidR="00D40915" w:rsidRDefault="00D40915" w:rsidP="005463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4. Порядок и формы контроля за исполнением государственной функции</w:t>
      </w:r>
    </w:p>
    <w:p w:rsidR="00D40915" w:rsidRDefault="00D40915" w:rsidP="0054635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40915" w:rsidRDefault="00D40915" w:rsidP="00546358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исполнению государственной функции.</w:t>
      </w:r>
    </w:p>
    <w:p w:rsidR="00D40915" w:rsidRDefault="00D40915" w:rsidP="00546358">
      <w:pPr>
        <w:ind w:firstLine="9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4.1.1 Текущий</w:t>
      </w:r>
      <w:r>
        <w:rPr>
          <w:sz w:val="28"/>
          <w:szCs w:val="28"/>
        </w:rPr>
        <w:t xml:space="preserve"> контроль за соблюдением настоящего административного регламента </w:t>
      </w:r>
      <w:r>
        <w:rPr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 xml:space="preserve">исполнению государственной функции осуществляется руководителем УРТ </w:t>
      </w:r>
      <w:r>
        <w:rPr>
          <w:color w:val="000000"/>
          <w:sz w:val="28"/>
          <w:szCs w:val="28"/>
        </w:rPr>
        <w:t>и его заместителями</w:t>
      </w:r>
      <w:r>
        <w:rPr>
          <w:sz w:val="28"/>
          <w:szCs w:val="28"/>
        </w:rPr>
        <w:t>. Периодичность осуществления текущего контроля устанавливается руководителем УРТ.</w:t>
      </w:r>
    </w:p>
    <w:p w:rsidR="00D40915" w:rsidRDefault="00D40915" w:rsidP="00546358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4.1.2 </w:t>
      </w:r>
      <w:r>
        <w:rPr>
          <w:color w:val="000000"/>
          <w:sz w:val="28"/>
          <w:szCs w:val="28"/>
        </w:rPr>
        <w:t xml:space="preserve">Должностные лица УРТ, ответственные за </w:t>
      </w:r>
      <w:r>
        <w:rPr>
          <w:sz w:val="28"/>
          <w:szCs w:val="28"/>
        </w:rPr>
        <w:t>исполнение государственной функции</w:t>
      </w:r>
      <w:r>
        <w:rPr>
          <w:color w:val="000000"/>
          <w:sz w:val="28"/>
          <w:szCs w:val="28"/>
        </w:rPr>
        <w:t xml:space="preserve">, несут персональную ответственность </w:t>
      </w:r>
      <w:r>
        <w:rPr>
          <w:sz w:val="28"/>
          <w:szCs w:val="28"/>
        </w:rPr>
        <w:t>за соблюдение</w:t>
      </w:r>
      <w:r>
        <w:rPr>
          <w:color w:val="000000"/>
          <w:sz w:val="28"/>
          <w:szCs w:val="28"/>
        </w:rPr>
        <w:t xml:space="preserve"> порядка </w:t>
      </w:r>
      <w:r>
        <w:rPr>
          <w:sz w:val="28"/>
          <w:szCs w:val="28"/>
        </w:rPr>
        <w:t>исполнения, а также</w:t>
      </w:r>
      <w:r>
        <w:rPr>
          <w:color w:val="000000"/>
          <w:sz w:val="28"/>
          <w:szCs w:val="28"/>
        </w:rPr>
        <w:t xml:space="preserve"> за решения и действия, принимаемые в процессе </w:t>
      </w:r>
      <w:r>
        <w:rPr>
          <w:sz w:val="28"/>
          <w:szCs w:val="28"/>
        </w:rPr>
        <w:t>исполнения государственной функции</w:t>
      </w:r>
      <w:r>
        <w:rPr>
          <w:color w:val="000000"/>
          <w:sz w:val="28"/>
          <w:szCs w:val="28"/>
        </w:rPr>
        <w:t>, предусмотренную законодательством Российской Федерации.</w:t>
      </w:r>
    </w:p>
    <w:p w:rsidR="00D40915" w:rsidRDefault="00D40915" w:rsidP="00546358">
      <w:pPr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Персональная ответственность должностных лиц </w:t>
      </w:r>
      <w:r>
        <w:rPr>
          <w:sz w:val="28"/>
          <w:szCs w:val="28"/>
        </w:rPr>
        <w:t xml:space="preserve">УРТ </w:t>
      </w:r>
      <w:r>
        <w:rPr>
          <w:color w:val="000000"/>
          <w:sz w:val="28"/>
          <w:szCs w:val="28"/>
        </w:rPr>
        <w:t>закрепляется в их должностных регламентах.</w:t>
      </w:r>
    </w:p>
    <w:p w:rsidR="00D40915" w:rsidRDefault="00D40915" w:rsidP="00546358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4.1.3. </w:t>
      </w:r>
      <w:r>
        <w:rPr>
          <w:sz w:val="28"/>
          <w:szCs w:val="28"/>
        </w:rPr>
        <w:t>Специалисты УРТ, ответственные за прием и проверку документов, несут персональную ответственность за соблюдение сроков и порядка приема и проверки документов.</w:t>
      </w:r>
    </w:p>
    <w:p w:rsidR="00D40915" w:rsidRDefault="00D40915" w:rsidP="005463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Уполномоченные по рассмотрению заявления и материалов несут персональную ответственность за соблюдение сроков и качество проведенной ими экспертизы материалов и подготавливаемых проектов документов.</w:t>
      </w:r>
    </w:p>
    <w:p w:rsidR="00D40915" w:rsidRDefault="00D40915" w:rsidP="00546358">
      <w:pPr>
        <w:shd w:val="clear" w:color="auto" w:fill="FFFFFF"/>
        <w:ind w:firstLine="8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4.2. </w:t>
      </w:r>
      <w:r>
        <w:rPr>
          <w:sz w:val="28"/>
          <w:szCs w:val="28"/>
        </w:rPr>
        <w:t>Плановые и внеплановые проверки соблюдения и исполнения государственными служащими и должностными лицами УРТ государственной функции осуществляются руководителем УРТ и его заместителями.</w:t>
      </w:r>
    </w:p>
    <w:p w:rsidR="00D40915" w:rsidRDefault="00D40915" w:rsidP="00546358">
      <w:pPr>
        <w:tabs>
          <w:tab w:val="left" w:pos="1440"/>
        </w:tabs>
        <w:ind w:firstLine="8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4.2.1. </w:t>
      </w:r>
      <w:r>
        <w:rPr>
          <w:sz w:val="28"/>
          <w:szCs w:val="28"/>
        </w:rPr>
        <w:t>Плановый контроль осуществляется путем проведения руководителем УРТ проверок соблюдения и исполнения сотрудниками УРТ действующего законодательства и настоящего административного регламента.</w:t>
      </w:r>
    </w:p>
    <w:p w:rsidR="00D40915" w:rsidRDefault="00D40915" w:rsidP="00546358">
      <w:pPr>
        <w:tabs>
          <w:tab w:val="left" w:pos="1440"/>
          <w:tab w:val="left" w:pos="2100"/>
        </w:tabs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4.2.2.</w:t>
      </w:r>
      <w:r>
        <w:rPr>
          <w:sz w:val="28"/>
          <w:szCs w:val="28"/>
        </w:rPr>
        <w:tab/>
        <w:t xml:space="preserve">В ходе контрольных мероприятий проверяется соблюдение требований правовых актов при исполнении государственной функции, выявляются и устраняются нарушения прав заявителей. </w:t>
      </w:r>
    </w:p>
    <w:p w:rsidR="00D40915" w:rsidRDefault="00D40915" w:rsidP="00546358">
      <w:pPr>
        <w:tabs>
          <w:tab w:val="left" w:pos="1440"/>
          <w:tab w:val="left" w:pos="2100"/>
        </w:tabs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В ходе контрольных мероприятий рассматриваются все вопросы, связанные с исполнением государственной функции (комплексные проверки) или отдельные вопросы (тематические проверки).</w:t>
      </w:r>
    </w:p>
    <w:p w:rsidR="00D40915" w:rsidRDefault="00D40915" w:rsidP="00546358">
      <w:pPr>
        <w:shd w:val="clear" w:color="auto" w:fill="FFFFFF"/>
        <w:ind w:firstLine="8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4.3. </w:t>
      </w: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Проверки полноты и качества исполнения государственной функции.</w:t>
      </w:r>
    </w:p>
    <w:p w:rsidR="00D40915" w:rsidRDefault="00D40915" w:rsidP="0054635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4.3.1. Плановый контроль за полнотой и качеством исполнения государственной функции включает в себя проведение уполномоченными должностными лицами УРТ проверок соблюдения требований действующего законодательства.</w:t>
      </w:r>
    </w:p>
    <w:p w:rsidR="00D40915" w:rsidRDefault="00D40915" w:rsidP="00546358">
      <w:pPr>
        <w:tabs>
          <w:tab w:val="left" w:pos="1440"/>
          <w:tab w:val="left" w:pos="2100"/>
        </w:tabs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4.3.2. Внеплановый контроль проводится по обращению заявителя. В ходе него рассматривается обращение заявителя, проверяется обоснованность содержащейся в нем информации, подготавливается ответ на обращение заявителя в УРТ.</w:t>
      </w:r>
    </w:p>
    <w:p w:rsidR="00D40915" w:rsidRDefault="00D40915" w:rsidP="00546358">
      <w:pPr>
        <w:pStyle w:val="ConsPlusNormal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ab/>
        <w:t>По результатам проведенных проверок в случае выявления нарушений прав заявителей, осуществляется привлечение допустивших нарушение сотрудников УРТ к ответственности в соответствии с законодательством.</w:t>
      </w:r>
    </w:p>
    <w:p w:rsidR="00D40915" w:rsidRDefault="00D40915" w:rsidP="0054635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4.5.</w:t>
      </w:r>
      <w:r>
        <w:rPr>
          <w:sz w:val="28"/>
          <w:szCs w:val="28"/>
        </w:rPr>
        <w:tab/>
        <w:t>За систематическое или грубое нарушение положений административного регламента и иных нормативно-правовых актов, регулирующих исполнение государственной функции, виновные должностные лица и государственные служащие УРТ могут привлекаться к ответственности в соответствии с действующим законодательством.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4.6.</w:t>
      </w:r>
      <w:r>
        <w:rPr>
          <w:sz w:val="28"/>
          <w:szCs w:val="28"/>
        </w:rPr>
        <w:tab/>
        <w:t xml:space="preserve">Заявители, обратившиеся за исполнением государственной функции, также вправе осуществлять контроль за исполнением государственной функции. 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4.7.</w:t>
      </w:r>
      <w:r>
        <w:rPr>
          <w:sz w:val="28"/>
          <w:szCs w:val="28"/>
        </w:rPr>
        <w:tab/>
        <w:t>По результатам проведенных проверок в случае выявления нарушений прав заявителей, осуществляется привлечение допустивших нарушение сотрудников УРТ к ответственности в соответствии с законодательством.</w:t>
      </w:r>
    </w:p>
    <w:p w:rsidR="00D40915" w:rsidRDefault="00D40915" w:rsidP="0054635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40915" w:rsidRDefault="00D40915" w:rsidP="00546358">
      <w:pPr>
        <w:jc w:val="center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решений и действий (бездействия) органа, исполняющего государственную функцию, а также должностных лиц, государственных служащих</w:t>
      </w:r>
    </w:p>
    <w:p w:rsidR="00D40915" w:rsidRDefault="00D40915" w:rsidP="00546358">
      <w:pPr>
        <w:jc w:val="center"/>
        <w:rPr>
          <w:sz w:val="28"/>
          <w:szCs w:val="28"/>
        </w:rPr>
      </w:pP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имеют право на обжалование решений и действий (бездействия) должностных лиц УРТ в досудебном порядке, на получение информации, необходимой для обоснования и рассмотрения жалобы.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5.2. Заявитель может обратиться с жалобой в том числе в следующих случаях: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об исполнении государственной функции;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исполнения государственной функции;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Воронежской области  для исполнения государственной функции;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Воронежской области, у заявителя;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5) отказ в исполнении государственной функции, если основания отказа не предусмотренным федеральными законами и принятыми в соответствии  с ними иными нормативными правовыми актами Российской Федерации, нормативными правовыми актами Воронежской области;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у заявителя при исполнении государственной функции платы, не предусмотренной нормативными правовыми актами  Российской Федерации, нормативными правовыми актами Воронежской области;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7) отказ УРТ, должностного лица УРТ в исправлении допущенных опечаток и ошибок в выданных в результате исполнения государственной функции документах либо нарушение установленного срока таких исправлений.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5.3. Жалоба подается в письменной форме на бумажном носителе, в электронной форме в УРТ. Жалобы на решения, принятые руководителем УРТ подаются в правительство Воронежской области (вышестоящий орган).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УРТ, единого портала государственных и муниципальных услуг либо Портала государственных и муниципальных услуг Воронежской области, а также может быть принята при личном приеме заявителя.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5.4. Жалоба должна содержать: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исполняющего государственную функцию, должностного лица УРТ либо государственного служащего, решения и действия (бездействие) которых обжалуются;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УРТ, должностного лица УРТ, либо государственного служащего;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решением и действием (бездействием) УРТ, должностного лица УРТ,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5.5. Должностные лица УРТ, указанные в пункте 5.9. настоящего раздела административного регламента, проводят личный прием заявителей.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Личный прием должностными лицами проводится по предварительной записи. Запись заявителей проводится при личном обращении или с использованием средств телефонной связи по номерам телефонов, которые размещаются на официальных сайтах  УРТ и правительства Воронежской области в сети Интернет и информационных стендах.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Специалист, осуществляющий запись заявителей на личный прием, информирует заявителя о дате, времени, месте приема, должности, фамилии, имени и отчестве должностного лица, осуществляющего прием.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5.6. Оснований для отказа либо приостановления рассмотрения жалобы не имеется.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5.7. Основанием для начала процедуры досудебного (внесудебного) обжалования является поступление жалобы в УРТ.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5.8. Заявители имеют право на получение документов и информации, необходимых для обоснования и рассмотрения жалобы.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5.9. Заявители могут обжаловать решения и действия (бездействие) должностных лиц, государственных служащих УРТ: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у заместителя руководителя УРТ, курирующего вопросы исполнения государственной функции;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у руководителя УРТ;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в правительстве Воронежской области.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5.10. Жалоба, поступившая в УРТ,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УРТ, должностного лица УРТ, в приеме документов 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5.11. По результатам рассмотрения жалобы УРТ принимает одно из следующих решений: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1)удовлетворяет жалобу, в  том числе в форме отмены принятого решения, исправления допущенных УРТ, опечаток и ошибок в выданных в результате исполнения государственной функции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 правовыми актами субъектов Российской Федерации, муниципальными правовыми актами, а также в иных формах;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5.12. Не позднее дня, следующего за днем принятия решения, указанного в пункте 5.11.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40915" w:rsidRDefault="00D40915" w:rsidP="0054635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пунктом 5.9. настоящего административного регламента, незамедлительно направляет имеющиеся материалы в органы прокуратуры.</w:t>
      </w:r>
    </w:p>
    <w:p w:rsidR="00D40915" w:rsidRDefault="00D40915" w:rsidP="0054635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40915" w:rsidRPr="00025DF4" w:rsidRDefault="00D40915" w:rsidP="00B024DB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D40915" w:rsidRDefault="00D40915" w:rsidP="00B024DB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D40915" w:rsidRDefault="00D40915" w:rsidP="00B024DB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D40915" w:rsidRDefault="00D40915" w:rsidP="00B024DB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D40915" w:rsidRDefault="00D40915" w:rsidP="00B024DB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D40915" w:rsidRDefault="00D40915" w:rsidP="00DF14DC">
      <w:pPr>
        <w:pStyle w:val="ConsPlusNormal"/>
        <w:ind w:left="576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4956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915" w:rsidRDefault="00D40915" w:rsidP="00DF14DC">
      <w:pPr>
        <w:pStyle w:val="ConsPlusNormal"/>
        <w:ind w:left="576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40915" w:rsidRDefault="00D40915" w:rsidP="00DF14DC">
      <w:pPr>
        <w:pStyle w:val="ConsPlusNormal"/>
        <w:ind w:left="576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915" w:rsidRPr="00E4363A" w:rsidRDefault="00D40915" w:rsidP="00E4363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 административных процедур</w:t>
      </w:r>
      <w:r w:rsidRPr="00E4363A">
        <w:rPr>
          <w:rFonts w:ascii="Times New Roman" w:hAnsi="Times New Roman" w:cs="Times New Roman"/>
          <w:sz w:val="24"/>
          <w:szCs w:val="24"/>
        </w:rPr>
        <w:t xml:space="preserve"> по исполнению государственной функции</w:t>
      </w:r>
    </w:p>
    <w:p w:rsidR="00D40915" w:rsidRDefault="00D40915" w:rsidP="00E4363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4363A">
        <w:rPr>
          <w:rFonts w:ascii="Times New Roman" w:hAnsi="Times New Roman" w:cs="Times New Roman"/>
          <w:sz w:val="24"/>
          <w:szCs w:val="24"/>
        </w:rPr>
        <w:t>«Установление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регулированию»</w:t>
      </w:r>
    </w:p>
    <w:p w:rsidR="00D40915" w:rsidRPr="009E3DFB" w:rsidRDefault="00D40915" w:rsidP="004956DD">
      <w:pPr>
        <w:pStyle w:val="ConsPlusNormal"/>
        <w:ind w:left="294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9E3D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915" w:rsidRDefault="00D40915" w:rsidP="00C1539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group id="Group 81" o:spid="_x0000_s1026" style="position:absolute;left:0;text-align:left;margin-left:54.2pt;margin-top:23.4pt;width:403.8pt;height:415.1pt;z-index:251658240" coordorigin="2124,3503" coordsize="8076,8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">
            <v:rect id="Rectangle 57" o:spid="_x0000_s1027" style="position:absolute;left:2124;top:3503;width:7886;height: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D40915" w:rsidRPr="00DE3A84" w:rsidRDefault="00D40915" w:rsidP="00C1539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t>О</w:t>
                    </w:r>
                    <w:r w:rsidRPr="00D05CAE">
                      <w:rPr>
                        <w:sz w:val="20"/>
                        <w:szCs w:val="20"/>
                      </w:rPr>
                      <w:t>пределение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регулированию, подготовка и подписание заключения о программе энергосбережения</w:t>
                    </w:r>
                  </w:p>
                </w:txbxContent>
              </v:textbox>
            </v:rect>
            <v:rect id="Rectangle 59" o:spid="_x0000_s1028" style="position:absolute;left:2124;top:5621;width:7886;height:9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D40915" w:rsidRPr="00DE3A84" w:rsidRDefault="00D40915" w:rsidP="00C1539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05CAE">
                      <w:t>Подготовка к заседанию Правления УРТ (предоставление в отдел организационной и правовой работы УРТ предложений по повестке заседания Правления УРТ, материалов в электронном виде и на бумажных носителях для рассмотрения их на Правлении УРТ)</w:t>
                    </w:r>
                  </w:p>
                </w:txbxContent>
              </v:textbox>
            </v:rect>
            <v:rect id="Rectangle 60" o:spid="_x0000_s1029" style="position:absolute;left:2124;top:8527;width:7990;height:1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D40915" w:rsidRPr="00DE3A84" w:rsidRDefault="00D40915" w:rsidP="00C1539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05CAE">
                      <w:t>Подготовка проекта и издание приказа УРТ об установлении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</w:t>
                    </w:r>
                    <w:r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  <v:rect id="Rectangle 61" o:spid="_x0000_s1030" style="position:absolute;left:2124;top:7271;width:7990;height:5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D40915" w:rsidRPr="00DE3A84" w:rsidRDefault="00D40915" w:rsidP="00C1539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05CAE">
                      <w:t>Приятие решения Правлением УРТ</w:t>
                    </w:r>
                  </w:p>
                </w:txbxContent>
              </v:textbox>
            </v:rect>
            <v:rect id="Rectangle 64" o:spid="_x0000_s1031" style="position:absolute;left:2124;top:10415;width:8076;height:1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D40915" w:rsidRPr="00877B4C" w:rsidRDefault="00D40915" w:rsidP="00C1539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05CAE">
                      <w:t>Опубликование приказа УРТ об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в случае если цены (тарифы) на товары, услуги таких организаций подлежат государственному регулированию, размещение приказа на официальном сайте УРТ</w:t>
                    </w:r>
                    <w:r>
                      <w:rPr>
                        <w:sz w:val="20"/>
                        <w:szCs w:val="20"/>
                      </w:rPr>
                      <w:t>, направление копии приказа заявителю</w:t>
                    </w:r>
                  </w:p>
                </w:txbxContent>
              </v:textbox>
            </v: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69" o:spid="_x0000_s1032" type="#_x0000_t67" style="position:absolute;left:5885;top:9667;width:370;height:7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ywrsAA&#10;AADaAAAADwAAAGRycy9kb3ducmV2LnhtbESP3WoCMRSE74W+QzgF7zS7BX9YjVIEwTvrzwMcNsfd&#10;xc1JmsQ1ffumUPBymJlvmPU2mV4M5ENnWUE5LUAQ11Z33Ci4XvaTJYgQkTX2lknBDwXYbt5Ga6y0&#10;ffKJhnNsRIZwqFBBG6OrpAx1SwbD1Dri7N2sNxiz9I3UHp8Zbnr5URRzabDjvNCio11L9f38MAq+&#10;h6/ygOU8HVN6OK/3s9kuOqXG7+lzBSJSiq/wf/ugFSzg70q+AXL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VywrsAAAADaAAAADwAAAAAAAAAAAAAAAACYAgAAZHJzL2Rvd25y&#10;ZXYueG1sUEsFBgAAAAAEAAQA9QAAAIUDAAAAAA==&#10;">
              <v:textbox style="layout-flow:vertical-ideographic"/>
            </v:shape>
            <v:shape id="AutoShape 74" o:spid="_x0000_s1033" type="#_x0000_t67" style="position:absolute;left:5810;top:4911;width:360;height:7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Mk3LwA&#10;AADaAAAADwAAAGRycy9kb3ducmV2LnhtbERPzYrCMBC+L/gOYQRva1pBkWoUEQRvuu4+wNCMbbGZ&#10;xCTW+PbmIOzx4/tfb5PpxUA+dJYVlNMCBHFtdceNgr/fw/cSRIjIGnvLpOBFAbab0dcaK22f/EPD&#10;JTYih3CoUEEbo6ukDHVLBsPUOuLMXa03GDP0jdQenznc9HJWFAtpsOPc0KKjfUv17fIwCu7DuTxi&#10;uUinlB7O68N8vo9Oqck47VYgIqX4L/64j1pB3pqv5Bs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EwyTcvAAAANoAAAAPAAAAAAAAAAAAAAAAAJgCAABkcnMvZG93bnJldi54&#10;bWxQSwUGAAAAAAQABAD1AAAAgQMAAAAA&#10;">
              <v:textbox style="layout-flow:vertical-ideographic"/>
            </v:shape>
            <v:shape id="AutoShape 79" o:spid="_x0000_s1034" type="#_x0000_t67" style="position:absolute;left:5885;top:6561;width:360;height:7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+BR8AA&#10;AADaAAAADwAAAGRycy9kb3ducmV2LnhtbESP3WoCMRSE74W+QzgF7zS7BUVXoxRB8M768wCHzXF3&#10;cXOSJnFN374pFLwcZuYbZr1NphcD+dBZVlBOCxDEtdUdNwqul/1kASJEZI29ZVLwQwG2m7fRGitt&#10;n3yi4RwbkSEcKlTQxugqKUPdksEwtY44ezfrDcYsfSO1x2eGm15+FMVcGuw4L7ToaNdSfT8/jILv&#10;4as8YDlPx5Qezuv9bLaLTqnxe/pcgYiU4iv83z5oBUv4u5Jv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+BR8AAAADaAAAADwAAAAAAAAAAAAAAAACYAgAAZHJzL2Rvd25y&#10;ZXYueG1sUEsFBgAAAAAEAAQA9QAAAIUDAAAAAA==&#10;">
              <v:textbox style="layout-flow:vertical-ideographic"/>
            </v:shape>
            <v:shape id="AutoShape 80" o:spid="_x0000_s1035" type="#_x0000_t67" style="position:absolute;left:5885;top:7817;width:360;height:7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IfAsEA&#10;AADbAAAADwAAAGRycy9kb3ducmV2LnhtbESPQWsCMRCF7wX/Qxiht5rdglJWo4ggeGtr+wOGzbi7&#10;uJnEJK7pv+8cCr3N8N68981mV9yoJopp8GygXlSgiFtvB+4MfH8dX95ApYxscfRMBn4owW47e9pg&#10;Y/2DP2k6505JCKcGDfQ5h0br1PbkMC18IBbt4qPDLGvstI34kHA36teqWmmHA0tDj4EOPbXX890Z&#10;uE0f9QnrVXkv5R6iPS6XhxyMeZ6X/RpUppL/zX/XJyv4Qi+/yAB6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yHwLBAAAA2wAAAA8AAAAAAAAAAAAAAAAAmAIAAGRycy9kb3du&#10;cmV2LnhtbFBLBQYAAAAABAAEAPUAAACGAwAAAAA=&#10;">
              <v:textbox style="layout-flow:vertical-ideographic"/>
            </v:shape>
          </v:group>
        </w:pict>
      </w:r>
    </w:p>
    <w:sectPr w:rsidR="00D40915" w:rsidSect="006D607A">
      <w:footerReference w:type="even" r:id="rId9"/>
      <w:footerReference w:type="default" r:id="rId10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915" w:rsidRDefault="00D40915">
      <w:r>
        <w:separator/>
      </w:r>
    </w:p>
  </w:endnote>
  <w:endnote w:type="continuationSeparator" w:id="0">
    <w:p w:rsidR="00D40915" w:rsidRDefault="00D40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915" w:rsidRDefault="00D40915" w:rsidP="00EC03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0915" w:rsidRDefault="00D40915" w:rsidP="007038A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915" w:rsidRDefault="00D40915" w:rsidP="00EC03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40915" w:rsidRDefault="00D40915" w:rsidP="007038A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915" w:rsidRDefault="00D40915">
      <w:r>
        <w:separator/>
      </w:r>
    </w:p>
  </w:footnote>
  <w:footnote w:type="continuationSeparator" w:id="0">
    <w:p w:rsidR="00D40915" w:rsidRDefault="00D409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D37"/>
    <w:multiLevelType w:val="multilevel"/>
    <w:tmpl w:val="3DF8C2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">
    <w:nsid w:val="2C073524"/>
    <w:multiLevelType w:val="hybridMultilevel"/>
    <w:tmpl w:val="7A70BD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FB73319"/>
    <w:multiLevelType w:val="hybridMultilevel"/>
    <w:tmpl w:val="7D2C885A"/>
    <w:lvl w:ilvl="0" w:tplc="54FA94D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791"/>
    <w:rsid w:val="00025DF4"/>
    <w:rsid w:val="00026288"/>
    <w:rsid w:val="00041261"/>
    <w:rsid w:val="00061F22"/>
    <w:rsid w:val="00067B77"/>
    <w:rsid w:val="00077483"/>
    <w:rsid w:val="00091491"/>
    <w:rsid w:val="00094791"/>
    <w:rsid w:val="000C035D"/>
    <w:rsid w:val="000D1D1C"/>
    <w:rsid w:val="000D43DA"/>
    <w:rsid w:val="000D4F3F"/>
    <w:rsid w:val="000E06A5"/>
    <w:rsid w:val="0011330D"/>
    <w:rsid w:val="001214F7"/>
    <w:rsid w:val="00140040"/>
    <w:rsid w:val="00144043"/>
    <w:rsid w:val="001473CB"/>
    <w:rsid w:val="00151367"/>
    <w:rsid w:val="00171B8B"/>
    <w:rsid w:val="001777C4"/>
    <w:rsid w:val="001845C1"/>
    <w:rsid w:val="00197757"/>
    <w:rsid w:val="001D3080"/>
    <w:rsid w:val="001D4054"/>
    <w:rsid w:val="00240C1C"/>
    <w:rsid w:val="0024106F"/>
    <w:rsid w:val="00246FF4"/>
    <w:rsid w:val="00281030"/>
    <w:rsid w:val="00285E5B"/>
    <w:rsid w:val="00297D54"/>
    <w:rsid w:val="002A7689"/>
    <w:rsid w:val="002B1040"/>
    <w:rsid w:val="002D0019"/>
    <w:rsid w:val="002F65E4"/>
    <w:rsid w:val="003371BE"/>
    <w:rsid w:val="00353380"/>
    <w:rsid w:val="0037792B"/>
    <w:rsid w:val="003827C2"/>
    <w:rsid w:val="00385D1F"/>
    <w:rsid w:val="0039552B"/>
    <w:rsid w:val="003A5509"/>
    <w:rsid w:val="003C0063"/>
    <w:rsid w:val="003C172C"/>
    <w:rsid w:val="003E148B"/>
    <w:rsid w:val="003E7B32"/>
    <w:rsid w:val="003F7978"/>
    <w:rsid w:val="00427FB0"/>
    <w:rsid w:val="0044555A"/>
    <w:rsid w:val="00477861"/>
    <w:rsid w:val="004825E2"/>
    <w:rsid w:val="00490958"/>
    <w:rsid w:val="00493995"/>
    <w:rsid w:val="00494C0F"/>
    <w:rsid w:val="004956DD"/>
    <w:rsid w:val="004A4E44"/>
    <w:rsid w:val="004A630D"/>
    <w:rsid w:val="004A6C97"/>
    <w:rsid w:val="004C3756"/>
    <w:rsid w:val="004D561A"/>
    <w:rsid w:val="004D6196"/>
    <w:rsid w:val="004D687B"/>
    <w:rsid w:val="004E5B77"/>
    <w:rsid w:val="00517B9E"/>
    <w:rsid w:val="00524337"/>
    <w:rsid w:val="00526824"/>
    <w:rsid w:val="00532E2A"/>
    <w:rsid w:val="005356F3"/>
    <w:rsid w:val="005417A9"/>
    <w:rsid w:val="005420EC"/>
    <w:rsid w:val="00546358"/>
    <w:rsid w:val="0055484A"/>
    <w:rsid w:val="005564E8"/>
    <w:rsid w:val="00593788"/>
    <w:rsid w:val="00594320"/>
    <w:rsid w:val="005A1745"/>
    <w:rsid w:val="005B6935"/>
    <w:rsid w:val="005C2E21"/>
    <w:rsid w:val="006035E3"/>
    <w:rsid w:val="00627CB4"/>
    <w:rsid w:val="00631EE5"/>
    <w:rsid w:val="00635D7F"/>
    <w:rsid w:val="00646E15"/>
    <w:rsid w:val="00654C13"/>
    <w:rsid w:val="00655930"/>
    <w:rsid w:val="00667705"/>
    <w:rsid w:val="006721AC"/>
    <w:rsid w:val="0068280E"/>
    <w:rsid w:val="006C0257"/>
    <w:rsid w:val="006C086A"/>
    <w:rsid w:val="006C2FE0"/>
    <w:rsid w:val="006D607A"/>
    <w:rsid w:val="006E443C"/>
    <w:rsid w:val="007022FA"/>
    <w:rsid w:val="007038A9"/>
    <w:rsid w:val="00712111"/>
    <w:rsid w:val="00715FF9"/>
    <w:rsid w:val="00725A40"/>
    <w:rsid w:val="00730ED7"/>
    <w:rsid w:val="007339E0"/>
    <w:rsid w:val="00740584"/>
    <w:rsid w:val="00741153"/>
    <w:rsid w:val="00746A9E"/>
    <w:rsid w:val="00750781"/>
    <w:rsid w:val="00755275"/>
    <w:rsid w:val="00765837"/>
    <w:rsid w:val="00767EF5"/>
    <w:rsid w:val="00774159"/>
    <w:rsid w:val="00774892"/>
    <w:rsid w:val="007757C2"/>
    <w:rsid w:val="007B5B77"/>
    <w:rsid w:val="007B6FD1"/>
    <w:rsid w:val="007C06AF"/>
    <w:rsid w:val="007C1E68"/>
    <w:rsid w:val="008069DF"/>
    <w:rsid w:val="00815941"/>
    <w:rsid w:val="00820EB7"/>
    <w:rsid w:val="008246A0"/>
    <w:rsid w:val="008445AF"/>
    <w:rsid w:val="00847221"/>
    <w:rsid w:val="008505AC"/>
    <w:rsid w:val="00877B4C"/>
    <w:rsid w:val="00880820"/>
    <w:rsid w:val="008A1CA0"/>
    <w:rsid w:val="008C023F"/>
    <w:rsid w:val="008C617E"/>
    <w:rsid w:val="008D1EFD"/>
    <w:rsid w:val="008F13E0"/>
    <w:rsid w:val="00910F11"/>
    <w:rsid w:val="00914884"/>
    <w:rsid w:val="009153FC"/>
    <w:rsid w:val="00922E83"/>
    <w:rsid w:val="009305E7"/>
    <w:rsid w:val="00942BEC"/>
    <w:rsid w:val="009534B2"/>
    <w:rsid w:val="00954B99"/>
    <w:rsid w:val="00997A7B"/>
    <w:rsid w:val="00997DF3"/>
    <w:rsid w:val="009B4E61"/>
    <w:rsid w:val="009B4F37"/>
    <w:rsid w:val="009E3DFB"/>
    <w:rsid w:val="009E62D8"/>
    <w:rsid w:val="00A05CA7"/>
    <w:rsid w:val="00A26378"/>
    <w:rsid w:val="00A35C09"/>
    <w:rsid w:val="00A7480A"/>
    <w:rsid w:val="00A878D3"/>
    <w:rsid w:val="00AC4F12"/>
    <w:rsid w:val="00AD1072"/>
    <w:rsid w:val="00B024DB"/>
    <w:rsid w:val="00B14A98"/>
    <w:rsid w:val="00B217B3"/>
    <w:rsid w:val="00B246D3"/>
    <w:rsid w:val="00B27E14"/>
    <w:rsid w:val="00B34CAB"/>
    <w:rsid w:val="00B41708"/>
    <w:rsid w:val="00B45D5D"/>
    <w:rsid w:val="00B82979"/>
    <w:rsid w:val="00B94FBC"/>
    <w:rsid w:val="00B975C3"/>
    <w:rsid w:val="00BA25C9"/>
    <w:rsid w:val="00BB1708"/>
    <w:rsid w:val="00BB2EA0"/>
    <w:rsid w:val="00BB74D2"/>
    <w:rsid w:val="00BF3DFE"/>
    <w:rsid w:val="00C13095"/>
    <w:rsid w:val="00C15392"/>
    <w:rsid w:val="00C35A3E"/>
    <w:rsid w:val="00C55ED8"/>
    <w:rsid w:val="00C652DD"/>
    <w:rsid w:val="00C71126"/>
    <w:rsid w:val="00C86FFF"/>
    <w:rsid w:val="00CA06B7"/>
    <w:rsid w:val="00CA3590"/>
    <w:rsid w:val="00CB3C08"/>
    <w:rsid w:val="00CD37EA"/>
    <w:rsid w:val="00CD734F"/>
    <w:rsid w:val="00CE1DEF"/>
    <w:rsid w:val="00CE4EBB"/>
    <w:rsid w:val="00CE6690"/>
    <w:rsid w:val="00CF3D08"/>
    <w:rsid w:val="00CF5392"/>
    <w:rsid w:val="00D0239E"/>
    <w:rsid w:val="00D05221"/>
    <w:rsid w:val="00D05CAE"/>
    <w:rsid w:val="00D17C76"/>
    <w:rsid w:val="00D40915"/>
    <w:rsid w:val="00D51527"/>
    <w:rsid w:val="00D63B5A"/>
    <w:rsid w:val="00D84B64"/>
    <w:rsid w:val="00DC0326"/>
    <w:rsid w:val="00DE3A84"/>
    <w:rsid w:val="00DF14DC"/>
    <w:rsid w:val="00DF7823"/>
    <w:rsid w:val="00E3067D"/>
    <w:rsid w:val="00E4363A"/>
    <w:rsid w:val="00E4764C"/>
    <w:rsid w:val="00E64FFF"/>
    <w:rsid w:val="00E6658A"/>
    <w:rsid w:val="00E70B62"/>
    <w:rsid w:val="00E83409"/>
    <w:rsid w:val="00EB0297"/>
    <w:rsid w:val="00EC03CB"/>
    <w:rsid w:val="00EF3CA3"/>
    <w:rsid w:val="00F47213"/>
    <w:rsid w:val="00F66DC4"/>
    <w:rsid w:val="00F67CA4"/>
    <w:rsid w:val="00F73397"/>
    <w:rsid w:val="00F857B0"/>
    <w:rsid w:val="00FB46DA"/>
    <w:rsid w:val="00FB61D7"/>
    <w:rsid w:val="00FC0675"/>
    <w:rsid w:val="00FD3C60"/>
    <w:rsid w:val="00FE0BD6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D1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56DD"/>
    <w:pPr>
      <w:keepNext/>
      <w:jc w:val="both"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10F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094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">
    <w:name w:val="Знак Знак Знак Знак"/>
    <w:basedOn w:val="Normal"/>
    <w:uiPriority w:val="99"/>
    <w:rsid w:val="00094791"/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094791"/>
    <w:pPr>
      <w:jc w:val="both"/>
    </w:pPr>
    <w:rPr>
      <w:sz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910F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A1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0F7"/>
    <w:rPr>
      <w:sz w:val="0"/>
      <w:szCs w:val="0"/>
    </w:rPr>
  </w:style>
  <w:style w:type="paragraph" w:customStyle="1" w:styleId="ConsPlusNonformat">
    <w:name w:val="ConsPlusNonformat"/>
    <w:uiPriority w:val="99"/>
    <w:rsid w:val="004956D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4956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10F7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4956D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956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10F7"/>
    <w:rPr>
      <w:sz w:val="24"/>
      <w:szCs w:val="24"/>
    </w:rPr>
  </w:style>
  <w:style w:type="character" w:styleId="Hyperlink">
    <w:name w:val="Hyperlink"/>
    <w:basedOn w:val="DefaultParagraphFont"/>
    <w:uiPriority w:val="99"/>
    <w:rsid w:val="004956D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F53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CA35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910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1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1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k@adm.vr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t.vrn.ru/re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14</Pages>
  <Words>5174</Words>
  <Characters>29493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Помогалова</cp:lastModifiedBy>
  <cp:revision>5</cp:revision>
  <cp:lastPrinted>2013-05-13T06:31:00Z</cp:lastPrinted>
  <dcterms:created xsi:type="dcterms:W3CDTF">2013-05-13T06:39:00Z</dcterms:created>
  <dcterms:modified xsi:type="dcterms:W3CDTF">2013-05-13T07:54:00Z</dcterms:modified>
</cp:coreProperties>
</file>